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B1D" w:rsidRPr="00C11B1D" w:rsidRDefault="00C11B1D" w:rsidP="00C11B1D">
      <w:pPr>
        <w:spacing w:before="100" w:beforeAutospacing="1" w:after="100" w:afterAutospacing="1" w:line="240" w:lineRule="auto"/>
        <w:jc w:val="center"/>
        <w:rPr>
          <w:rFonts w:ascii="Times New Roman" w:hAnsi="Times New Roman" w:cs="Times New Roman"/>
          <w:sz w:val="28"/>
          <w:szCs w:val="28"/>
        </w:rPr>
      </w:pPr>
      <w:r w:rsidRPr="00C11B1D">
        <w:rPr>
          <w:rFonts w:ascii="Times New Roman" w:hAnsi="Times New Roman" w:cs="Times New Roman"/>
          <w:b/>
          <w:sz w:val="28"/>
          <w:szCs w:val="28"/>
        </w:rPr>
        <w:t>Анализ результатов опроса</w:t>
      </w:r>
      <w:r w:rsidRPr="00C11B1D">
        <w:rPr>
          <w:rFonts w:ascii="Times New Roman" w:hAnsi="Times New Roman" w:cs="Times New Roman"/>
          <w:sz w:val="28"/>
          <w:szCs w:val="28"/>
        </w:rPr>
        <w:t xml:space="preserve"> </w:t>
      </w:r>
      <w:r w:rsidRPr="00C11B1D">
        <w:rPr>
          <w:rFonts w:ascii="Times New Roman" w:hAnsi="Times New Roman" w:cs="Times New Roman"/>
          <w:b/>
          <w:sz w:val="28"/>
          <w:szCs w:val="28"/>
        </w:rPr>
        <w:t>студентов</w:t>
      </w:r>
    </w:p>
    <w:p w:rsidR="00C11B1D" w:rsidRPr="00C11B1D" w:rsidRDefault="00C11B1D" w:rsidP="00C11B1D">
      <w:pPr>
        <w:spacing w:before="100" w:beforeAutospacing="1" w:after="100" w:afterAutospacing="1" w:line="240" w:lineRule="auto"/>
        <w:ind w:firstLine="851"/>
        <w:jc w:val="both"/>
        <w:rPr>
          <w:rFonts w:ascii="Times New Roman" w:hAnsi="Times New Roman" w:cs="Times New Roman"/>
          <w:sz w:val="28"/>
          <w:szCs w:val="28"/>
        </w:rPr>
      </w:pPr>
      <w:r w:rsidRPr="00C11B1D">
        <w:rPr>
          <w:rFonts w:ascii="Times New Roman" w:hAnsi="Times New Roman" w:cs="Times New Roman"/>
          <w:sz w:val="28"/>
          <w:szCs w:val="28"/>
        </w:rPr>
        <w:t>Одним из источников информации удовлетворенности студентов является анкета студента. Колледж ежегодно проводит анкетирование на предмет их удовлетворенности деятельностью учебного заведения. Так, была проведена анкета среди студентов по изучению уровня удовлетворенности учебным заведением, анкетирование прошли 242 выпускника, где 70,7</w:t>
      </w:r>
      <w:proofErr w:type="gramStart"/>
      <w:r w:rsidRPr="00C11B1D">
        <w:rPr>
          <w:rFonts w:ascii="Times New Roman" w:hAnsi="Times New Roman" w:cs="Times New Roman"/>
          <w:sz w:val="28"/>
          <w:szCs w:val="28"/>
        </w:rPr>
        <w:t>%  обучающихся</w:t>
      </w:r>
      <w:proofErr w:type="gramEnd"/>
      <w:r w:rsidRPr="00C11B1D">
        <w:rPr>
          <w:rFonts w:ascii="Times New Roman" w:hAnsi="Times New Roman" w:cs="Times New Roman"/>
          <w:sz w:val="28"/>
          <w:szCs w:val="28"/>
        </w:rPr>
        <w:t xml:space="preserve"> удовлетворены работой колледжа, 19,8% -частично удовлетворены, 64,5% студентов удовлетворены отношением преподавателей, 73,1% обучающихся удовлетворены качеством преподавания в </w:t>
      </w:r>
      <w:proofErr w:type="spellStart"/>
      <w:r w:rsidRPr="00C11B1D">
        <w:rPr>
          <w:rFonts w:ascii="Times New Roman" w:hAnsi="Times New Roman" w:cs="Times New Roman"/>
          <w:sz w:val="28"/>
          <w:szCs w:val="28"/>
        </w:rPr>
        <w:t>колледе</w:t>
      </w:r>
      <w:proofErr w:type="spellEnd"/>
      <w:r w:rsidRPr="00C11B1D">
        <w:rPr>
          <w:rFonts w:ascii="Times New Roman" w:hAnsi="Times New Roman" w:cs="Times New Roman"/>
          <w:sz w:val="28"/>
          <w:szCs w:val="28"/>
        </w:rPr>
        <w:t>, а 19,8% удовлетворены частично. Знакомы с дуальной системой обучения – 65,7%, 69% обучающихся удовлетворены условиями дуального обучения.</w:t>
      </w:r>
    </w:p>
    <w:p w:rsidR="00C11B1D" w:rsidRPr="00C11B1D" w:rsidRDefault="00C11B1D" w:rsidP="00C11B1D">
      <w:pPr>
        <w:spacing w:before="100" w:beforeAutospacing="1" w:after="100" w:afterAutospacing="1" w:line="240" w:lineRule="auto"/>
        <w:ind w:firstLine="851"/>
        <w:jc w:val="both"/>
        <w:rPr>
          <w:rFonts w:ascii="Times New Roman" w:hAnsi="Times New Roman" w:cs="Times New Roman"/>
          <w:sz w:val="28"/>
          <w:szCs w:val="28"/>
        </w:rPr>
      </w:pPr>
      <w:r w:rsidRPr="00C11B1D">
        <w:rPr>
          <w:rFonts w:ascii="Times New Roman" w:hAnsi="Times New Roman" w:cs="Times New Roman"/>
          <w:b/>
          <w:sz w:val="28"/>
          <w:szCs w:val="28"/>
        </w:rPr>
        <w:t>Анализ результатов опроса</w:t>
      </w:r>
      <w:r w:rsidRPr="00C11B1D">
        <w:rPr>
          <w:rFonts w:ascii="Times New Roman" w:hAnsi="Times New Roman" w:cs="Times New Roman"/>
          <w:sz w:val="28"/>
          <w:szCs w:val="28"/>
        </w:rPr>
        <w:t xml:space="preserve"> </w:t>
      </w:r>
      <w:proofErr w:type="gramStart"/>
      <w:r w:rsidRPr="00C11B1D">
        <w:rPr>
          <w:rFonts w:ascii="Times New Roman" w:hAnsi="Times New Roman" w:cs="Times New Roman"/>
          <w:b/>
          <w:sz w:val="28"/>
          <w:szCs w:val="28"/>
        </w:rPr>
        <w:t>родителей  (</w:t>
      </w:r>
      <w:proofErr w:type="gramEnd"/>
      <w:r w:rsidRPr="00C11B1D">
        <w:rPr>
          <w:rFonts w:ascii="Times New Roman" w:hAnsi="Times New Roman" w:cs="Times New Roman"/>
          <w:b/>
          <w:sz w:val="28"/>
          <w:szCs w:val="28"/>
        </w:rPr>
        <w:t>законных представителей):</w:t>
      </w:r>
    </w:p>
    <w:p w:rsidR="00C11B1D" w:rsidRPr="00C11B1D" w:rsidRDefault="00C11B1D" w:rsidP="00C11B1D">
      <w:pPr>
        <w:spacing w:before="100" w:beforeAutospacing="1" w:after="100" w:afterAutospacing="1" w:line="240" w:lineRule="auto"/>
        <w:ind w:firstLine="851"/>
        <w:jc w:val="both"/>
        <w:rPr>
          <w:rFonts w:ascii="Times New Roman" w:hAnsi="Times New Roman" w:cs="Times New Roman"/>
          <w:sz w:val="28"/>
          <w:szCs w:val="28"/>
        </w:rPr>
      </w:pPr>
      <w:r w:rsidRPr="00C11B1D">
        <w:rPr>
          <w:rFonts w:ascii="Times New Roman" w:hAnsi="Times New Roman" w:cs="Times New Roman"/>
          <w:sz w:val="28"/>
          <w:szCs w:val="28"/>
        </w:rPr>
        <w:t xml:space="preserve">В анкетировании приняло участие 199 родителей: </w:t>
      </w:r>
    </w:p>
    <w:p w:rsidR="00C11B1D" w:rsidRPr="00C11B1D" w:rsidRDefault="00C11B1D" w:rsidP="00C11B1D">
      <w:pPr>
        <w:spacing w:before="100" w:beforeAutospacing="1" w:after="100" w:afterAutospacing="1" w:line="240" w:lineRule="auto"/>
        <w:ind w:firstLine="851"/>
        <w:jc w:val="both"/>
        <w:rPr>
          <w:rFonts w:ascii="Times New Roman" w:hAnsi="Times New Roman" w:cs="Times New Roman"/>
          <w:sz w:val="28"/>
          <w:szCs w:val="28"/>
        </w:rPr>
      </w:pPr>
      <w:r w:rsidRPr="00C11B1D">
        <w:rPr>
          <w:rFonts w:ascii="Times New Roman" w:hAnsi="Times New Roman" w:cs="Times New Roman"/>
          <w:sz w:val="28"/>
          <w:szCs w:val="28"/>
        </w:rPr>
        <w:t xml:space="preserve">Все опрошенные отметили компетентность, вежливость, тактичность и доброжелательность педагогов. 95% родителей отметили что ребенок чувствует себя в колледже комфортно, 93,5%  </w:t>
      </w:r>
      <w:proofErr w:type="spellStart"/>
      <w:r w:rsidRPr="00C11B1D">
        <w:rPr>
          <w:rFonts w:ascii="Times New Roman" w:hAnsi="Times New Roman" w:cs="Times New Roman"/>
          <w:sz w:val="28"/>
          <w:szCs w:val="28"/>
        </w:rPr>
        <w:t>родителй</w:t>
      </w:r>
      <w:proofErr w:type="spellEnd"/>
      <w:r w:rsidRPr="00C11B1D">
        <w:rPr>
          <w:rFonts w:ascii="Times New Roman" w:hAnsi="Times New Roman" w:cs="Times New Roman"/>
          <w:sz w:val="28"/>
          <w:szCs w:val="28"/>
        </w:rPr>
        <w:t xml:space="preserve"> ответили что педагоги проявляют доброжелательное отношение к студентам, 90,9% родителей испытывают чувство взаимопонимания в контактах с администрацией и педагогов со студентами,  97,5% полностью удовлетворены работой руководителя группы и мастера п/о, Большая часть опрошенных показала высокую степень удовлетворенности и по другим обозначенным критериям, что, несомненно, является большим плюсом организации и показателем результативности работы колледжа.  Так, например, 71,4% опрошенных знают что в колледже работают различные кружки, клубы, секции, где могут заниматься студенты, 95,4% опрошенных убеждены, что в учебное заведение способствует формированию достойного поведения обучающихся, 92,5% </w:t>
      </w:r>
      <w:proofErr w:type="spellStart"/>
      <w:r w:rsidRPr="00C11B1D">
        <w:rPr>
          <w:rFonts w:ascii="Times New Roman" w:hAnsi="Times New Roman" w:cs="Times New Roman"/>
          <w:sz w:val="28"/>
          <w:szCs w:val="28"/>
        </w:rPr>
        <w:t>опрошеных</w:t>
      </w:r>
      <w:proofErr w:type="spellEnd"/>
      <w:r w:rsidRPr="00C11B1D">
        <w:rPr>
          <w:rFonts w:ascii="Times New Roman" w:hAnsi="Times New Roman" w:cs="Times New Roman"/>
          <w:sz w:val="28"/>
          <w:szCs w:val="28"/>
        </w:rPr>
        <w:t xml:space="preserve"> родителей ответили, что </w:t>
      </w:r>
      <w:proofErr w:type="gramStart"/>
      <w:r w:rsidRPr="00C11B1D">
        <w:rPr>
          <w:rFonts w:ascii="Times New Roman" w:hAnsi="Times New Roman" w:cs="Times New Roman"/>
          <w:sz w:val="28"/>
          <w:szCs w:val="28"/>
        </w:rPr>
        <w:t>колледж  по</w:t>
      </w:r>
      <w:proofErr w:type="gramEnd"/>
      <w:r w:rsidRPr="00C11B1D">
        <w:rPr>
          <w:rFonts w:ascii="Times New Roman" w:hAnsi="Times New Roman" w:cs="Times New Roman"/>
          <w:sz w:val="28"/>
          <w:szCs w:val="28"/>
        </w:rPr>
        <w:t xml:space="preserve"> настоящему готовит их детей к самостоятельной жизни. Таким образом анализ опроса родителей </w:t>
      </w:r>
      <w:proofErr w:type="gramStart"/>
      <w:r w:rsidRPr="00C11B1D">
        <w:rPr>
          <w:rFonts w:ascii="Times New Roman" w:hAnsi="Times New Roman" w:cs="Times New Roman"/>
          <w:sz w:val="28"/>
          <w:szCs w:val="28"/>
        </w:rPr>
        <w:t>показал  высокий</w:t>
      </w:r>
      <w:proofErr w:type="gramEnd"/>
      <w:r w:rsidRPr="00C11B1D">
        <w:rPr>
          <w:rFonts w:ascii="Times New Roman" w:hAnsi="Times New Roman" w:cs="Times New Roman"/>
          <w:sz w:val="28"/>
          <w:szCs w:val="28"/>
        </w:rPr>
        <w:t xml:space="preserve"> уровень удовлетворенности учебным заведением.</w:t>
      </w:r>
    </w:p>
    <w:p w:rsidR="00730547" w:rsidRPr="00C11B1D" w:rsidRDefault="00730547" w:rsidP="00C11B1D">
      <w:pPr>
        <w:spacing w:before="100" w:beforeAutospacing="1" w:after="100" w:afterAutospacing="1" w:line="240" w:lineRule="auto"/>
        <w:ind w:firstLine="708"/>
        <w:jc w:val="center"/>
        <w:rPr>
          <w:rFonts w:ascii="Times New Roman" w:hAnsi="Times New Roman" w:cs="Times New Roman"/>
          <w:b/>
          <w:sz w:val="28"/>
          <w:szCs w:val="28"/>
        </w:rPr>
      </w:pPr>
      <w:r w:rsidRPr="00C11B1D">
        <w:rPr>
          <w:rFonts w:ascii="Times New Roman" w:hAnsi="Times New Roman" w:cs="Times New Roman"/>
          <w:b/>
          <w:sz w:val="28"/>
          <w:szCs w:val="28"/>
        </w:rPr>
        <w:t>Анализ результатов опроса работодателей.</w:t>
      </w:r>
    </w:p>
    <w:p w:rsidR="00730547" w:rsidRPr="00C11B1D" w:rsidRDefault="00A15E43" w:rsidP="00C11B1D">
      <w:pPr>
        <w:spacing w:before="100" w:beforeAutospacing="1" w:after="100" w:afterAutospacing="1" w:line="240" w:lineRule="auto"/>
        <w:ind w:firstLine="708"/>
        <w:jc w:val="both"/>
        <w:rPr>
          <w:rFonts w:ascii="Times New Roman" w:hAnsi="Times New Roman" w:cs="Times New Roman"/>
          <w:sz w:val="28"/>
          <w:szCs w:val="28"/>
        </w:rPr>
      </w:pPr>
      <w:r w:rsidRPr="00C11B1D">
        <w:rPr>
          <w:rFonts w:ascii="Times New Roman" w:hAnsi="Times New Roman" w:cs="Times New Roman"/>
          <w:sz w:val="28"/>
          <w:szCs w:val="28"/>
        </w:rPr>
        <w:t>Одним из источников информации удовлетворенности подготовкой кадров является анкета работодателя. Колледж регулярно проводит анкетирование среди работодателей с целью беспрерывного взаимодействия в подготовке кадров. Так, была проведена анкета среди работодателей по изучению уровня удовлетворенности учебным заведением. Анкетирование</w:t>
      </w:r>
      <w:r w:rsidR="00730547" w:rsidRPr="00C11B1D">
        <w:rPr>
          <w:rFonts w:ascii="Times New Roman" w:hAnsi="Times New Roman" w:cs="Times New Roman"/>
          <w:sz w:val="28"/>
          <w:szCs w:val="28"/>
        </w:rPr>
        <w:t xml:space="preserve"> прошли 47 работодателей, где 68,1 % отмечают участие в составе Индустриального совета колледжа, 91,5 % утверждают о готовности принять на работу выпускника колледжа, 70,2 % подтверждают активное участие в подготовке кадров по дуальной системе обучения. В ходе ответов на вопросы выявлены положительные примеры активного участия работодателей в разработке учебных планов и программ 15 %, организации практики 85,1 %, </w:t>
      </w:r>
      <w:r w:rsidR="00730547" w:rsidRPr="00C11B1D">
        <w:rPr>
          <w:rFonts w:ascii="Times New Roman" w:hAnsi="Times New Roman" w:cs="Times New Roman"/>
          <w:sz w:val="28"/>
          <w:szCs w:val="28"/>
        </w:rPr>
        <w:lastRenderedPageBreak/>
        <w:t xml:space="preserve">стажировке 24 %, трудоустройстве выпускников 71 %, в итоговой государственной аттестации 35%. </w:t>
      </w:r>
    </w:p>
    <w:p w:rsidR="00730547" w:rsidRPr="00C11B1D" w:rsidRDefault="00730547" w:rsidP="00C11B1D">
      <w:pPr>
        <w:spacing w:before="100" w:beforeAutospacing="1" w:after="100" w:afterAutospacing="1" w:line="240" w:lineRule="auto"/>
        <w:ind w:firstLine="708"/>
        <w:jc w:val="both"/>
        <w:rPr>
          <w:rFonts w:ascii="Times New Roman" w:hAnsi="Times New Roman" w:cs="Times New Roman"/>
          <w:sz w:val="28"/>
          <w:szCs w:val="28"/>
        </w:rPr>
      </w:pPr>
      <w:r w:rsidRPr="00C11B1D">
        <w:rPr>
          <w:rFonts w:ascii="Times New Roman" w:hAnsi="Times New Roman" w:cs="Times New Roman"/>
          <w:sz w:val="28"/>
          <w:szCs w:val="28"/>
        </w:rPr>
        <w:t>Таким образом, анализ опроса работодателей, показал высокий уровень удовлетворенности и взаимодействия с учебным заведением по подготовке кадров.</w:t>
      </w:r>
    </w:p>
    <w:p w:rsidR="00730547" w:rsidRPr="00C11B1D" w:rsidRDefault="00730547" w:rsidP="00C11B1D">
      <w:pPr>
        <w:spacing w:before="100" w:beforeAutospacing="1" w:after="100" w:afterAutospacing="1" w:line="240" w:lineRule="auto"/>
        <w:ind w:firstLine="708"/>
        <w:jc w:val="center"/>
        <w:rPr>
          <w:rFonts w:ascii="Times New Roman" w:hAnsi="Times New Roman" w:cs="Times New Roman"/>
          <w:b/>
          <w:sz w:val="28"/>
          <w:szCs w:val="28"/>
        </w:rPr>
      </w:pPr>
      <w:r w:rsidRPr="00C11B1D">
        <w:rPr>
          <w:rFonts w:ascii="Times New Roman" w:hAnsi="Times New Roman" w:cs="Times New Roman"/>
          <w:b/>
          <w:sz w:val="28"/>
          <w:szCs w:val="28"/>
        </w:rPr>
        <w:t xml:space="preserve">Анализ результатов опроса </w:t>
      </w:r>
      <w:r w:rsidR="00775509" w:rsidRPr="00C11B1D">
        <w:rPr>
          <w:rFonts w:ascii="Times New Roman" w:hAnsi="Times New Roman" w:cs="Times New Roman"/>
          <w:b/>
          <w:sz w:val="28"/>
          <w:szCs w:val="28"/>
        </w:rPr>
        <w:t>педагогов</w:t>
      </w:r>
      <w:r w:rsidRPr="00C11B1D">
        <w:rPr>
          <w:rFonts w:ascii="Times New Roman" w:hAnsi="Times New Roman" w:cs="Times New Roman"/>
          <w:b/>
          <w:sz w:val="28"/>
          <w:szCs w:val="28"/>
        </w:rPr>
        <w:t>.</w:t>
      </w:r>
    </w:p>
    <w:p w:rsidR="00730547" w:rsidRPr="00C11B1D" w:rsidRDefault="00775509" w:rsidP="00C11B1D">
      <w:pPr>
        <w:spacing w:before="100" w:beforeAutospacing="1" w:after="100" w:afterAutospacing="1" w:line="240" w:lineRule="auto"/>
        <w:ind w:firstLine="708"/>
        <w:jc w:val="both"/>
        <w:rPr>
          <w:rFonts w:ascii="Times New Roman" w:hAnsi="Times New Roman" w:cs="Times New Roman"/>
          <w:sz w:val="28"/>
          <w:szCs w:val="28"/>
        </w:rPr>
      </w:pPr>
      <w:r w:rsidRPr="00C11B1D">
        <w:rPr>
          <w:rFonts w:ascii="Times New Roman" w:hAnsi="Times New Roman" w:cs="Times New Roman"/>
          <w:sz w:val="28"/>
          <w:szCs w:val="28"/>
        </w:rPr>
        <w:t>С целью улучшения качества учебно-воспитательного процесса, выявления уровня удовлетворенности колледжем педагогов, регулярно проводится анкетирование, опрос. Так, была проведена общая анкета, в которой прияли участие 44 педагога. В связи с постоянным внесением изменений в 130 приказ МОН РК и др. НПА, педагоги отмечают, что испытывают трудности в составлении рабочей учебной программы - 43 %. 100 % удовлетворены оперативностью решения вопросов администрацией колледжа, отмечают, что администрация колледжа оказывает помощь в подготовке к очередной аттестации, освоении новых образовательных технологий, изучении НПА. 52,3 % применяют в своей работе инновационные методы, не видят проблем препятствующих полноценной работе 78 %.</w:t>
      </w:r>
      <w:r w:rsidR="00F61AD4" w:rsidRPr="00C11B1D">
        <w:rPr>
          <w:rFonts w:ascii="Times New Roman" w:hAnsi="Times New Roman" w:cs="Times New Roman"/>
          <w:sz w:val="28"/>
          <w:szCs w:val="28"/>
        </w:rPr>
        <w:t xml:space="preserve"> Отмечают различные виды повышения квалификации, 87 % поддерживают подготовку кадров по дуальной системе обучения, 60% готовы к инновационной деятельности, 68,2 считают, что работа в колледже привлекает их тем, что они занимаются любимым делом. Исходя из результатов анализа, отмечено, что педагоги удовлетворены организацией учебно-воспитательной деятельности, работой в колледже в целом.</w:t>
      </w:r>
      <w:r w:rsidRPr="00C11B1D">
        <w:rPr>
          <w:rFonts w:ascii="Times New Roman" w:hAnsi="Times New Roman" w:cs="Times New Roman"/>
          <w:sz w:val="28"/>
          <w:szCs w:val="28"/>
        </w:rPr>
        <w:t xml:space="preserve"> </w:t>
      </w:r>
    </w:p>
    <w:p w:rsidR="00730547" w:rsidRPr="00C11B1D" w:rsidRDefault="00730547" w:rsidP="00C11B1D">
      <w:pPr>
        <w:spacing w:before="100" w:beforeAutospacing="1" w:after="100" w:afterAutospacing="1" w:line="240" w:lineRule="auto"/>
        <w:jc w:val="both"/>
        <w:rPr>
          <w:rFonts w:ascii="Times New Roman" w:hAnsi="Times New Roman" w:cs="Times New Roman"/>
          <w:sz w:val="28"/>
          <w:szCs w:val="28"/>
        </w:rPr>
      </w:pPr>
      <w:bookmarkStart w:id="0" w:name="_GoBack"/>
      <w:bookmarkEnd w:id="0"/>
    </w:p>
    <w:sectPr w:rsidR="00730547" w:rsidRPr="00C11B1D" w:rsidSect="00C11B1D">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E43"/>
    <w:rsid w:val="003A075D"/>
    <w:rsid w:val="00730547"/>
    <w:rsid w:val="00775509"/>
    <w:rsid w:val="00901C92"/>
    <w:rsid w:val="00A15E43"/>
    <w:rsid w:val="00C11B1D"/>
    <w:rsid w:val="00F61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3F833C-3BD3-4AA7-8E7A-596E44EF8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612</Words>
  <Characters>3489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2022-12-06T04:10:00Z</dcterms:created>
  <dcterms:modified xsi:type="dcterms:W3CDTF">2022-12-09T03:47:00Z</dcterms:modified>
</cp:coreProperties>
</file>