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C5F" w:rsidRPr="00772BFB" w:rsidRDefault="00AB7C5F" w:rsidP="00AB7C5F">
      <w:pPr>
        <w:spacing w:after="100" w:line="360" w:lineRule="atLeast"/>
        <w:jc w:val="righ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Қазақстан Республикасы</w:t>
      </w:r>
      <w:r w:rsidRPr="00772BFB">
        <w:rPr>
          <w:rFonts w:ascii="Times New Roman" w:eastAsia="Times New Roman" w:hAnsi="Times New Roman" w:cs="Times New Roman"/>
          <w:color w:val="333333"/>
          <w:sz w:val="27"/>
          <w:szCs w:val="27"/>
          <w:lang w:eastAsia="ru-RU"/>
        </w:rPr>
        <w:br/>
        <w:t>Білім және ғылым министрінің</w:t>
      </w:r>
      <w:r w:rsidRPr="00772BFB">
        <w:rPr>
          <w:rFonts w:ascii="Times New Roman" w:eastAsia="Times New Roman" w:hAnsi="Times New Roman" w:cs="Times New Roman"/>
          <w:color w:val="333333"/>
          <w:sz w:val="27"/>
          <w:szCs w:val="27"/>
          <w:lang w:eastAsia="ru-RU"/>
        </w:rPr>
        <w:br/>
        <w:t>2015 жылғы 9 қарашадағы</w:t>
      </w:r>
      <w:r w:rsidRPr="00772BFB">
        <w:rPr>
          <w:rFonts w:ascii="Times New Roman" w:eastAsia="Times New Roman" w:hAnsi="Times New Roman" w:cs="Times New Roman"/>
          <w:color w:val="333333"/>
          <w:sz w:val="27"/>
          <w:szCs w:val="27"/>
          <w:lang w:eastAsia="ru-RU"/>
        </w:rPr>
        <w:br/>
        <w:t>№ 632 бұйрығымен</w:t>
      </w:r>
      <w:r w:rsidRPr="00772BFB">
        <w:rPr>
          <w:rFonts w:ascii="Times New Roman" w:eastAsia="Times New Roman" w:hAnsi="Times New Roman" w:cs="Times New Roman"/>
          <w:color w:val="333333"/>
          <w:sz w:val="27"/>
          <w:szCs w:val="27"/>
          <w:lang w:eastAsia="ru-RU"/>
        </w:rPr>
        <w:br/>
        <w:t>бекітілді</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b/>
          <w:bCs/>
          <w:color w:val="333333"/>
          <w:sz w:val="27"/>
          <w:szCs w:val="27"/>
          <w:lang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стандарты</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bookmarkStart w:id="0" w:name="z13"/>
      <w:bookmarkEnd w:id="0"/>
      <w:r w:rsidRPr="00772BFB">
        <w:rPr>
          <w:rFonts w:ascii="Times New Roman" w:eastAsia="Times New Roman" w:hAnsi="Times New Roman" w:cs="Times New Roman"/>
          <w:b/>
          <w:bCs/>
          <w:color w:val="333333"/>
          <w:sz w:val="27"/>
          <w:szCs w:val="27"/>
          <w:lang w:eastAsia="ru-RU"/>
        </w:rPr>
        <w:t>   1. Жалпы ережелер</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bookmarkStart w:id="1" w:name="z14"/>
      <w:bookmarkEnd w:id="1"/>
      <w:r w:rsidRPr="00772BFB">
        <w:rPr>
          <w:rFonts w:ascii="Times New Roman" w:eastAsia="Times New Roman" w:hAnsi="Times New Roman" w:cs="Times New Roman"/>
          <w:color w:val="333333"/>
          <w:sz w:val="27"/>
          <w:szCs w:val="27"/>
          <w:lang w:eastAsia="ru-RU"/>
        </w:rPr>
        <w:t>      1.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қызметі (бұдан әрі – мемлекеттік көрсетілетін қызмет).</w:t>
      </w:r>
      <w:r w:rsidRPr="00772BFB">
        <w:rPr>
          <w:rFonts w:ascii="Times New Roman" w:eastAsia="Times New Roman" w:hAnsi="Times New Roman" w:cs="Times New Roman"/>
          <w:color w:val="333333"/>
          <w:sz w:val="27"/>
          <w:szCs w:val="27"/>
          <w:lang w:eastAsia="ru-RU"/>
        </w:rPr>
        <w:br/>
        <w:t>      2. Мемлекеттік көрсетілетін қызмет стандартын Қазақстан Республикасы Білім және ғылым министрлігі (бұдан әрі – Министрлік) әзірледі.</w:t>
      </w:r>
      <w:r w:rsidRPr="00772BFB">
        <w:rPr>
          <w:rFonts w:ascii="Times New Roman" w:eastAsia="Times New Roman" w:hAnsi="Times New Roman" w:cs="Times New Roman"/>
          <w:color w:val="333333"/>
          <w:sz w:val="27"/>
          <w:szCs w:val="27"/>
          <w:lang w:eastAsia="ru-RU"/>
        </w:rPr>
        <w:br/>
        <w:t>      3. Мемлекеттік қызметті облыстардың, Астана және Алматы қалаларының, облыстық маңызы бар аудандар мен қалалардың жергілікті атқарушы органдары, мектепке дейінгі, бастауыш, негізгі орта, жалпы орта, техникалық және кәсіптік, орта білімнен кейінгі білім беру ұйымдары (бұдан әрі – көрсетілетін қызметті беруші) көрсетеді.</w:t>
      </w:r>
      <w:r w:rsidRPr="00772BFB">
        <w:rPr>
          <w:rFonts w:ascii="Times New Roman" w:eastAsia="Times New Roman" w:hAnsi="Times New Roman" w:cs="Times New Roman"/>
          <w:color w:val="333333"/>
          <w:sz w:val="27"/>
          <w:szCs w:val="27"/>
          <w:lang w:eastAsia="ru-RU"/>
        </w:rPr>
        <w:br/>
        <w:t>      Мемлекеттік қызметті көрсету үшін құжаттарды қабылдау және нәтижеcін беру көрсетілетін қызметті берушінің кеңсесі арқылы жүзеге асырылады.</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bookmarkStart w:id="2" w:name="z17"/>
      <w:bookmarkEnd w:id="2"/>
      <w:r w:rsidRPr="00772BFB">
        <w:rPr>
          <w:rFonts w:ascii="Times New Roman" w:eastAsia="Times New Roman" w:hAnsi="Times New Roman" w:cs="Times New Roman"/>
          <w:b/>
          <w:bCs/>
          <w:color w:val="333333"/>
          <w:sz w:val="27"/>
          <w:szCs w:val="27"/>
          <w:lang w:eastAsia="ru-RU"/>
        </w:rPr>
        <w:t>   2. Мемлекеттік қызмет көрсету тәртібі</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bookmarkStart w:id="3" w:name="z18"/>
      <w:bookmarkEnd w:id="3"/>
      <w:r w:rsidRPr="00772BFB">
        <w:rPr>
          <w:rFonts w:ascii="Times New Roman" w:eastAsia="Times New Roman" w:hAnsi="Times New Roman" w:cs="Times New Roman"/>
          <w:color w:val="333333"/>
          <w:sz w:val="27"/>
          <w:szCs w:val="27"/>
          <w:lang w:eastAsia="ru-RU"/>
        </w:rPr>
        <w:t>      4. Мемлекеттік қызмет көрсету мерзімі – 20 минут.</w:t>
      </w:r>
      <w:r w:rsidRPr="00772BFB">
        <w:rPr>
          <w:rFonts w:ascii="Times New Roman" w:eastAsia="Times New Roman" w:hAnsi="Times New Roman" w:cs="Times New Roman"/>
          <w:color w:val="333333"/>
          <w:sz w:val="27"/>
          <w:szCs w:val="27"/>
          <w:lang w:eastAsia="ru-RU"/>
        </w:rPr>
        <w:br/>
        <w:t xml:space="preserve">      1) құжаттар топтамасын тапсыру үшін күтудің рұқсат етілген ең ұзақ уақыты – 20 </w:t>
      </w:r>
      <w:proofErr w:type="gramStart"/>
      <w:r w:rsidRPr="00772BFB">
        <w:rPr>
          <w:rFonts w:ascii="Times New Roman" w:eastAsia="Times New Roman" w:hAnsi="Times New Roman" w:cs="Times New Roman"/>
          <w:color w:val="333333"/>
          <w:sz w:val="27"/>
          <w:szCs w:val="27"/>
          <w:lang w:eastAsia="ru-RU"/>
        </w:rPr>
        <w:t>минут;</w:t>
      </w:r>
      <w:r w:rsidRPr="00772BFB">
        <w:rPr>
          <w:rFonts w:ascii="Times New Roman" w:eastAsia="Times New Roman" w:hAnsi="Times New Roman" w:cs="Times New Roman"/>
          <w:color w:val="333333"/>
          <w:sz w:val="27"/>
          <w:szCs w:val="27"/>
          <w:lang w:eastAsia="ru-RU"/>
        </w:rPr>
        <w:br/>
        <w:t>   </w:t>
      </w:r>
      <w:proofErr w:type="gramEnd"/>
      <w:r w:rsidRPr="00772BFB">
        <w:rPr>
          <w:rFonts w:ascii="Times New Roman" w:eastAsia="Times New Roman" w:hAnsi="Times New Roman" w:cs="Times New Roman"/>
          <w:color w:val="333333"/>
          <w:sz w:val="27"/>
          <w:szCs w:val="27"/>
          <w:lang w:eastAsia="ru-RU"/>
        </w:rPr>
        <w:t>   2) қызмет көрсетудің рұқсат етілген ең ұзақ уақыты – 20 минут.</w:t>
      </w:r>
      <w:r w:rsidRPr="00772BFB">
        <w:rPr>
          <w:rFonts w:ascii="Times New Roman" w:eastAsia="Times New Roman" w:hAnsi="Times New Roman" w:cs="Times New Roman"/>
          <w:color w:val="333333"/>
          <w:sz w:val="27"/>
          <w:szCs w:val="27"/>
          <w:lang w:eastAsia="ru-RU"/>
        </w:rPr>
        <w:br/>
        <w:t>      5. Мемлекеттік қызмет көрсету нысаны: қағаз жүзінде.</w:t>
      </w:r>
      <w:r w:rsidRPr="00772BFB">
        <w:rPr>
          <w:rFonts w:ascii="Times New Roman" w:eastAsia="Times New Roman" w:hAnsi="Times New Roman" w:cs="Times New Roman"/>
          <w:color w:val="333333"/>
          <w:sz w:val="27"/>
          <w:szCs w:val="27"/>
          <w:lang w:eastAsia="ru-RU"/>
        </w:rPr>
        <w:br/>
        <w:t xml:space="preserve">      6. Мемлекеттік көрсетілетін қызметтің нәтижесі - Мектепке дейінгі тәрбие мен оқыту, бастауыш, негізгі орта, жалпы орта, техникалық және кәсіптік, орта </w:t>
      </w:r>
      <w:r w:rsidRPr="00772BFB">
        <w:rPr>
          <w:rFonts w:ascii="Times New Roman" w:eastAsia="Times New Roman" w:hAnsi="Times New Roman" w:cs="Times New Roman"/>
          <w:color w:val="333333"/>
          <w:sz w:val="27"/>
          <w:szCs w:val="27"/>
          <w:lang w:eastAsia="ru-RU"/>
        </w:rPr>
        <w:lastRenderedPageBreak/>
        <w:t>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осы Стандартқа 1-қосымшаға сәйкес құжаттарды қабылдау туралы қолхат болып табылады.</w:t>
      </w:r>
      <w:r w:rsidRPr="00772BFB">
        <w:rPr>
          <w:rFonts w:ascii="Times New Roman" w:eastAsia="Times New Roman" w:hAnsi="Times New Roman" w:cs="Times New Roman"/>
          <w:color w:val="333333"/>
          <w:sz w:val="27"/>
          <w:szCs w:val="27"/>
          <w:lang w:eastAsia="ru-RU"/>
        </w:rPr>
        <w:br/>
        <w:t>      Мемлекеттік қызмет көрсетудің нәтижесін ұсыну нысаны: қағаз жүзінде.</w:t>
      </w:r>
      <w:r w:rsidRPr="00772BFB">
        <w:rPr>
          <w:rFonts w:ascii="Times New Roman" w:eastAsia="Times New Roman" w:hAnsi="Times New Roman" w:cs="Times New Roman"/>
          <w:color w:val="333333"/>
          <w:sz w:val="27"/>
          <w:szCs w:val="27"/>
          <w:lang w:eastAsia="ru-RU"/>
        </w:rPr>
        <w:br/>
        <w:t>      7. Мемлекеттік қызмет жеке тұлғаларға (бұдан әрі – көрсетілетін қызметті алушы) тегін көрсетіледі.</w:t>
      </w:r>
      <w:r w:rsidRPr="00772BFB">
        <w:rPr>
          <w:rFonts w:ascii="Times New Roman" w:eastAsia="Times New Roman" w:hAnsi="Times New Roman" w:cs="Times New Roman"/>
          <w:color w:val="333333"/>
          <w:sz w:val="27"/>
          <w:szCs w:val="27"/>
          <w:lang w:eastAsia="ru-RU"/>
        </w:rPr>
        <w:b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r w:rsidRPr="00772BFB">
        <w:rPr>
          <w:rFonts w:ascii="Times New Roman" w:eastAsia="Times New Roman" w:hAnsi="Times New Roman" w:cs="Times New Roman"/>
          <w:color w:val="333333"/>
          <w:sz w:val="27"/>
          <w:szCs w:val="27"/>
          <w:lang w:eastAsia="ru-RU"/>
        </w:rPr>
        <w:br/>
        <w:t>      Құжаттарды қабылдау және мемлекеттік көрсетілетін қызметтің нәтижелерін беру сағат 13.00-ден 14.00, 14.30-ға дейінгі түскі үзіліспен сағат 09.00-ден 17.30-ға дейін жүзеге асырылады.</w:t>
      </w:r>
      <w:r w:rsidRPr="00772BFB">
        <w:rPr>
          <w:rFonts w:ascii="Times New Roman" w:eastAsia="Times New Roman" w:hAnsi="Times New Roman" w:cs="Times New Roman"/>
          <w:color w:val="333333"/>
          <w:sz w:val="27"/>
          <w:szCs w:val="27"/>
          <w:lang w:eastAsia="ru-RU"/>
        </w:rPr>
        <w:br/>
        <w:t>       Қабылдау алдын ала жазылусыз және жеделдетіп қызмет көрсетусіз кезек күту тәртібімен жүзеге асырылады.</w:t>
      </w:r>
      <w:r w:rsidRPr="00772BFB">
        <w:rPr>
          <w:rFonts w:ascii="Times New Roman" w:eastAsia="Times New Roman" w:hAnsi="Times New Roman" w:cs="Times New Roman"/>
          <w:color w:val="333333"/>
          <w:sz w:val="27"/>
          <w:szCs w:val="27"/>
          <w:lang w:eastAsia="ru-RU"/>
        </w:rPr>
        <w:br/>
        <w:t>       9.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тізбесі:</w:t>
      </w:r>
      <w:r w:rsidRPr="00772BFB">
        <w:rPr>
          <w:rFonts w:ascii="Times New Roman" w:eastAsia="Times New Roman" w:hAnsi="Times New Roman" w:cs="Times New Roman"/>
          <w:color w:val="333333"/>
          <w:sz w:val="27"/>
          <w:szCs w:val="27"/>
          <w:lang w:eastAsia="ru-RU"/>
        </w:rPr>
        <w:br/>
        <w:t>      1) осы Стандартқа 2-қосымшаға сәйкес аттестаттауға өтініш;</w:t>
      </w:r>
      <w:r w:rsidRPr="00772BFB">
        <w:rPr>
          <w:rFonts w:ascii="Times New Roman" w:eastAsia="Times New Roman" w:hAnsi="Times New Roman" w:cs="Times New Roman"/>
          <w:color w:val="333333"/>
          <w:sz w:val="27"/>
          <w:szCs w:val="27"/>
          <w:lang w:eastAsia="ru-RU"/>
        </w:rPr>
        <w:br/>
        <w:t>      2) жеке басын куәландыратын құжат көшірмесі;</w:t>
      </w:r>
      <w:r w:rsidRPr="00772BFB">
        <w:rPr>
          <w:rFonts w:ascii="Times New Roman" w:eastAsia="Times New Roman" w:hAnsi="Times New Roman" w:cs="Times New Roman"/>
          <w:color w:val="333333"/>
          <w:sz w:val="27"/>
          <w:szCs w:val="27"/>
          <w:lang w:eastAsia="ru-RU"/>
        </w:rPr>
        <w:br/>
        <w:t>      3) білімі туралы диплом көшірмесі;</w:t>
      </w:r>
      <w:r w:rsidRPr="00772BFB">
        <w:rPr>
          <w:rFonts w:ascii="Times New Roman" w:eastAsia="Times New Roman" w:hAnsi="Times New Roman" w:cs="Times New Roman"/>
          <w:color w:val="333333"/>
          <w:sz w:val="27"/>
          <w:szCs w:val="27"/>
          <w:lang w:eastAsia="ru-RU"/>
        </w:rPr>
        <w:br/>
        <w:t>      4) біліктілікті арттыру туралы құжат көшірмесі;</w:t>
      </w:r>
      <w:r w:rsidRPr="00772BFB">
        <w:rPr>
          <w:rFonts w:ascii="Times New Roman" w:eastAsia="Times New Roman" w:hAnsi="Times New Roman" w:cs="Times New Roman"/>
          <w:color w:val="333333"/>
          <w:sz w:val="27"/>
          <w:szCs w:val="27"/>
          <w:lang w:eastAsia="ru-RU"/>
        </w:rPr>
        <w:br/>
        <w:t>      5) қызметкердің еңбек қызметін растайтын құжатының көшірмесі;</w:t>
      </w:r>
      <w:r w:rsidRPr="00772BFB">
        <w:rPr>
          <w:rFonts w:ascii="Times New Roman" w:eastAsia="Times New Roman" w:hAnsi="Times New Roman" w:cs="Times New Roman"/>
          <w:color w:val="333333"/>
          <w:sz w:val="27"/>
          <w:szCs w:val="27"/>
          <w:lang w:eastAsia="ru-RU"/>
        </w:rPr>
        <w:br/>
        <w:t>      6)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w:t>
      </w:r>
      <w:r w:rsidRPr="00772BFB">
        <w:rPr>
          <w:rFonts w:ascii="Times New Roman" w:eastAsia="Times New Roman" w:hAnsi="Times New Roman" w:cs="Times New Roman"/>
          <w:color w:val="333333"/>
          <w:sz w:val="27"/>
          <w:szCs w:val="27"/>
          <w:lang w:eastAsia="ru-RU"/>
        </w:rPr>
        <w:br/>
        <w:t>      7) Қазақстан Республикасы Білім және ғылым министрінің міндетін атқарушының 2013 жылғы 7 тамыздағы № 323 бұйрығымен бекітілген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шартына сәйкес (Нормативтік құқықтық актілерді мемлекеттік тіркеу тізілімінде 2013 жылғы 28 тамызда № 8678 болып тіркелген) кәсіптік жетістіктері туралы мәліметтер (болған жағдайда).</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bookmarkStart w:id="4" w:name="z33"/>
      <w:bookmarkEnd w:id="4"/>
      <w:r w:rsidRPr="00772BFB">
        <w:rPr>
          <w:rFonts w:ascii="Times New Roman" w:eastAsia="Times New Roman" w:hAnsi="Times New Roman" w:cs="Times New Roman"/>
          <w:b/>
          <w:bCs/>
          <w:color w:val="333333"/>
          <w:sz w:val="27"/>
          <w:szCs w:val="27"/>
          <w:lang w:eastAsia="ru-RU"/>
        </w:rPr>
        <w:lastRenderedPageBreak/>
        <w:t>   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мемлекеттік көрсетілетін қызметті берушінің және (немесе) оның лауазымды адамдарының шешімдеріне, әрекетіне (әрекетсіздігіне) шағымдану тәртібі</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bookmarkStart w:id="5" w:name="z34"/>
      <w:bookmarkEnd w:id="5"/>
      <w:r w:rsidRPr="00772BFB">
        <w:rPr>
          <w:rFonts w:ascii="Times New Roman" w:eastAsia="Times New Roman" w:hAnsi="Times New Roman" w:cs="Times New Roman"/>
          <w:color w:val="333333"/>
          <w:sz w:val="27"/>
          <w:szCs w:val="27"/>
          <w:lang w:eastAsia="ru-RU"/>
        </w:rPr>
        <w:t>      10.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 12-тармағында көрсетілген мекенжайлар бойынша көрсетілетін қызметті беруші басшысының атына немесе көрсетілетін қызметті берушінің кеңсесі арқылы қолма-қол беріледі.</w:t>
      </w:r>
      <w:r w:rsidRPr="00772BFB">
        <w:rPr>
          <w:rFonts w:ascii="Times New Roman" w:eastAsia="Times New Roman" w:hAnsi="Times New Roman" w:cs="Times New Roman"/>
          <w:color w:val="333333"/>
          <w:sz w:val="27"/>
          <w:szCs w:val="27"/>
          <w:lang w:eastAsia="ru-RU"/>
        </w:rPr>
        <w:br/>
        <w:t>       Шағымда көрсетілетін қызметті алушының тегі, аты, әкесінің аты (бар болcа), пошталық мекенжайы, байланыс телефоны көрсетіледі. Шағымға көрсетілетін қызметті алушы қол қояды. Шағымды қабылдаған адамның тегі, аты, әкесінің аты (бар болса) берілген шағымға жауап алу мерзімі мен орны көрсетіліп, көрсетілетін қызметті берушінің кеңсесінде тіркелуі (мөртаңба, кіріс нөмірі мен күні) шағымның қабылданғанын растау болып табылады.</w:t>
      </w:r>
      <w:r w:rsidRPr="00772BFB">
        <w:rPr>
          <w:rFonts w:ascii="Times New Roman" w:eastAsia="Times New Roman" w:hAnsi="Times New Roman" w:cs="Times New Roman"/>
          <w:color w:val="333333"/>
          <w:sz w:val="27"/>
          <w:szCs w:val="27"/>
          <w:lang w:eastAsia="ru-RU"/>
        </w:rPr>
        <w:br/>
        <w:t>      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r w:rsidRPr="00772BFB">
        <w:rPr>
          <w:rFonts w:ascii="Times New Roman" w:eastAsia="Times New Roman" w:hAnsi="Times New Roman" w:cs="Times New Roman"/>
          <w:color w:val="333333"/>
          <w:sz w:val="27"/>
          <w:szCs w:val="27"/>
          <w:lang w:eastAsia="ru-RU"/>
        </w:rPr>
        <w:br/>
        <w:t>      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r w:rsidRPr="00772BFB">
        <w:rPr>
          <w:rFonts w:ascii="Times New Roman" w:eastAsia="Times New Roman" w:hAnsi="Times New Roman" w:cs="Times New Roman"/>
          <w:color w:val="333333"/>
          <w:sz w:val="27"/>
          <w:szCs w:val="27"/>
          <w:lang w:eastAsia="ru-RU"/>
        </w:rPr>
        <w:br/>
        <w:t>      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r w:rsidRPr="00772BFB">
        <w:rPr>
          <w:rFonts w:ascii="Times New Roman" w:eastAsia="Times New Roman" w:hAnsi="Times New Roman" w:cs="Times New Roman"/>
          <w:color w:val="333333"/>
          <w:sz w:val="27"/>
          <w:szCs w:val="27"/>
          <w:lang w:eastAsia="ru-RU"/>
        </w:rPr>
        <w:br/>
        <w:t>      11.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жүгінуге құқылы.</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bookmarkStart w:id="6" w:name="z36"/>
      <w:bookmarkEnd w:id="6"/>
      <w:r w:rsidRPr="00772BFB">
        <w:rPr>
          <w:rFonts w:ascii="Times New Roman" w:eastAsia="Times New Roman" w:hAnsi="Times New Roman" w:cs="Times New Roman"/>
          <w:b/>
          <w:bCs/>
          <w:color w:val="333333"/>
          <w:sz w:val="27"/>
          <w:szCs w:val="27"/>
          <w:lang w:eastAsia="ru-RU"/>
        </w:rPr>
        <w:t>   4. Мемлекеттік қызмет көрсетудің, оның ішінде электронды нысанда көрсетілетін қызмет ерекшеліктері ескеріле отырып қойылатын өзге де талаптар</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bookmarkStart w:id="7" w:name="z37"/>
      <w:bookmarkEnd w:id="7"/>
      <w:r w:rsidRPr="00772BFB">
        <w:rPr>
          <w:rFonts w:ascii="Times New Roman" w:eastAsia="Times New Roman" w:hAnsi="Times New Roman" w:cs="Times New Roman"/>
          <w:color w:val="333333"/>
          <w:sz w:val="27"/>
          <w:szCs w:val="27"/>
          <w:lang w:eastAsia="ru-RU"/>
        </w:rPr>
        <w:t>      12. Мемлекеттік қызмет көрсету мекенжайлары мен орындары көрсетілетін қызметті берушінің ресми интернет-ресурсында орналастырылған.</w:t>
      </w:r>
      <w:r w:rsidRPr="00772BFB">
        <w:rPr>
          <w:rFonts w:ascii="Times New Roman" w:eastAsia="Times New Roman" w:hAnsi="Times New Roman" w:cs="Times New Roman"/>
          <w:color w:val="333333"/>
          <w:sz w:val="27"/>
          <w:szCs w:val="27"/>
          <w:lang w:eastAsia="ru-RU"/>
        </w:rPr>
        <w:br/>
        <w:t xml:space="preserve">      13.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w:t>
      </w:r>
      <w:r w:rsidRPr="00772BFB">
        <w:rPr>
          <w:rFonts w:ascii="Times New Roman" w:eastAsia="Times New Roman" w:hAnsi="Times New Roman" w:cs="Times New Roman"/>
          <w:color w:val="333333"/>
          <w:sz w:val="27"/>
          <w:szCs w:val="27"/>
          <w:lang w:eastAsia="ru-RU"/>
        </w:rPr>
        <w:lastRenderedPageBreak/>
        <w:t>арқылы алуға мүмкіндігі бар.</w:t>
      </w:r>
      <w:r w:rsidRPr="00772BFB">
        <w:rPr>
          <w:rFonts w:ascii="Times New Roman" w:eastAsia="Times New Roman" w:hAnsi="Times New Roman" w:cs="Times New Roman"/>
          <w:color w:val="333333"/>
          <w:sz w:val="27"/>
          <w:szCs w:val="27"/>
          <w:lang w:eastAsia="ru-RU"/>
        </w:rPr>
        <w:br/>
        <w:t>      14. Мемлекеттік қызмет көрсету мәселелері бойынша анықтама қызметтерінің байланыс телефоны: 8-800-080-777, Мемлекеттік қызмет көрсету мәселелері жөніндегі бірыңғай байланыс орталығы: 8-800-080-7777, 1414.</w:t>
      </w:r>
    </w:p>
    <w:p w:rsidR="00AB7C5F" w:rsidRPr="00772BFB" w:rsidRDefault="00AB7C5F" w:rsidP="00AB7C5F">
      <w:pPr>
        <w:spacing w:after="100" w:line="360" w:lineRule="atLeast"/>
        <w:jc w:val="righ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xml:space="preserve">«Мектепке дейінгі тәрбие мен </w:t>
      </w:r>
      <w:proofErr w:type="gramStart"/>
      <w:r w:rsidRPr="00772BFB">
        <w:rPr>
          <w:rFonts w:ascii="Times New Roman" w:eastAsia="Times New Roman" w:hAnsi="Times New Roman" w:cs="Times New Roman"/>
          <w:color w:val="333333"/>
          <w:sz w:val="27"/>
          <w:szCs w:val="27"/>
          <w:lang w:eastAsia="ru-RU"/>
        </w:rPr>
        <w:t>оқыту,</w:t>
      </w:r>
      <w:r w:rsidRPr="00772BFB">
        <w:rPr>
          <w:rFonts w:ascii="Times New Roman" w:eastAsia="Times New Roman" w:hAnsi="Times New Roman" w:cs="Times New Roman"/>
          <w:color w:val="333333"/>
          <w:sz w:val="27"/>
          <w:szCs w:val="27"/>
          <w:lang w:eastAsia="ru-RU"/>
        </w:rPr>
        <w:br/>
        <w:t>бастауыш</w:t>
      </w:r>
      <w:proofErr w:type="gramEnd"/>
      <w:r w:rsidRPr="00772BFB">
        <w:rPr>
          <w:rFonts w:ascii="Times New Roman" w:eastAsia="Times New Roman" w:hAnsi="Times New Roman" w:cs="Times New Roman"/>
          <w:color w:val="333333"/>
          <w:sz w:val="27"/>
          <w:szCs w:val="27"/>
          <w:lang w:eastAsia="ru-RU"/>
        </w:rPr>
        <w:t>, негізгі орта,</w:t>
      </w:r>
      <w:r w:rsidRPr="00772BFB">
        <w:rPr>
          <w:rFonts w:ascii="Times New Roman" w:eastAsia="Times New Roman" w:hAnsi="Times New Roman" w:cs="Times New Roman"/>
          <w:color w:val="333333"/>
          <w:sz w:val="27"/>
          <w:szCs w:val="27"/>
          <w:lang w:eastAsia="ru-RU"/>
        </w:rPr>
        <w:br/>
        <w:t>жалпы орта, техникалық және кәсіптік,</w:t>
      </w:r>
      <w:r w:rsidRPr="00772BFB">
        <w:rPr>
          <w:rFonts w:ascii="Times New Roman" w:eastAsia="Times New Roman" w:hAnsi="Times New Roman" w:cs="Times New Roman"/>
          <w:color w:val="333333"/>
          <w:sz w:val="27"/>
          <w:szCs w:val="27"/>
          <w:lang w:eastAsia="ru-RU"/>
        </w:rPr>
        <w:br/>
        <w:t>орта білімнен кейінгі білім беру</w:t>
      </w:r>
      <w:r w:rsidRPr="00772BFB">
        <w:rPr>
          <w:rFonts w:ascii="Times New Roman" w:eastAsia="Times New Roman" w:hAnsi="Times New Roman" w:cs="Times New Roman"/>
          <w:color w:val="333333"/>
          <w:sz w:val="27"/>
          <w:szCs w:val="27"/>
          <w:lang w:eastAsia="ru-RU"/>
        </w:rPr>
        <w:br/>
        <w:t>бағдарламаларын іске асыратын білім</w:t>
      </w:r>
      <w:r w:rsidRPr="00772BFB">
        <w:rPr>
          <w:rFonts w:ascii="Times New Roman" w:eastAsia="Times New Roman" w:hAnsi="Times New Roman" w:cs="Times New Roman"/>
          <w:color w:val="333333"/>
          <w:sz w:val="27"/>
          <w:szCs w:val="27"/>
          <w:lang w:eastAsia="ru-RU"/>
        </w:rPr>
        <w:br/>
        <w:t>беру ұйымдарының педагог қызметкерлері</w:t>
      </w:r>
      <w:r w:rsidRPr="00772BFB">
        <w:rPr>
          <w:rFonts w:ascii="Times New Roman" w:eastAsia="Times New Roman" w:hAnsi="Times New Roman" w:cs="Times New Roman"/>
          <w:color w:val="333333"/>
          <w:sz w:val="27"/>
          <w:szCs w:val="27"/>
          <w:lang w:eastAsia="ru-RU"/>
        </w:rPr>
        <w:br/>
        <w:t>мен оларға теңестірілген тұлғалардың</w:t>
      </w:r>
      <w:r w:rsidRPr="00772BFB">
        <w:rPr>
          <w:rFonts w:ascii="Times New Roman" w:eastAsia="Times New Roman" w:hAnsi="Times New Roman" w:cs="Times New Roman"/>
          <w:color w:val="333333"/>
          <w:sz w:val="27"/>
          <w:szCs w:val="27"/>
          <w:lang w:eastAsia="ru-RU"/>
        </w:rPr>
        <w:br/>
        <w:t>біліктілік санаттарын беру (растау)</w:t>
      </w:r>
      <w:r w:rsidRPr="00772BFB">
        <w:rPr>
          <w:rFonts w:ascii="Times New Roman" w:eastAsia="Times New Roman" w:hAnsi="Times New Roman" w:cs="Times New Roman"/>
          <w:color w:val="333333"/>
          <w:sz w:val="27"/>
          <w:szCs w:val="27"/>
          <w:lang w:eastAsia="ru-RU"/>
        </w:rPr>
        <w:br/>
        <w:t>үшін аттестаттаудан өткізуге құжаттар</w:t>
      </w:r>
      <w:r w:rsidRPr="00772BFB">
        <w:rPr>
          <w:rFonts w:ascii="Times New Roman" w:eastAsia="Times New Roman" w:hAnsi="Times New Roman" w:cs="Times New Roman"/>
          <w:color w:val="333333"/>
          <w:sz w:val="27"/>
          <w:szCs w:val="27"/>
          <w:lang w:eastAsia="ru-RU"/>
        </w:rPr>
        <w:br/>
        <w:t>қабылдау» мемлекеттік көрсетілетін</w:t>
      </w:r>
      <w:r w:rsidRPr="00772BFB">
        <w:rPr>
          <w:rFonts w:ascii="Times New Roman" w:eastAsia="Times New Roman" w:hAnsi="Times New Roman" w:cs="Times New Roman"/>
          <w:color w:val="333333"/>
          <w:sz w:val="27"/>
          <w:szCs w:val="27"/>
          <w:lang w:eastAsia="ru-RU"/>
        </w:rPr>
        <w:br/>
        <w:t>қызмет стандартына</w:t>
      </w:r>
      <w:r w:rsidRPr="00772BFB">
        <w:rPr>
          <w:rFonts w:ascii="Times New Roman" w:eastAsia="Times New Roman" w:hAnsi="Times New Roman" w:cs="Times New Roman"/>
          <w:color w:val="333333"/>
          <w:sz w:val="27"/>
          <w:szCs w:val="27"/>
          <w:lang w:eastAsia="ru-RU"/>
        </w:rPr>
        <w:br/>
        <w:t>1-қосымша</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Нысан</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w:t>
      </w:r>
      <w:r w:rsidRPr="00772BFB">
        <w:rPr>
          <w:rFonts w:ascii="Times New Roman" w:eastAsia="Times New Roman" w:hAnsi="Times New Roman" w:cs="Times New Roman"/>
          <w:color w:val="333333"/>
          <w:sz w:val="27"/>
          <w:szCs w:val="27"/>
          <w:u w:val="single"/>
          <w:lang w:eastAsia="ru-RU"/>
        </w:rPr>
        <w:t>Тегі, аты, әкесінің аты (болған жағдайда) (бұдан әрі – Т.А.Ә.</w:t>
      </w:r>
      <w:r w:rsidRPr="00772BFB">
        <w:rPr>
          <w:rFonts w:ascii="Times New Roman" w:eastAsia="Times New Roman" w:hAnsi="Times New Roman" w:cs="Times New Roman"/>
          <w:color w:val="333333"/>
          <w:sz w:val="27"/>
          <w:szCs w:val="27"/>
          <w:lang w:eastAsia="ru-RU"/>
        </w:rPr>
        <w:t>)</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____________________________________________</w:t>
      </w:r>
      <w:r w:rsidRPr="00772BFB">
        <w:rPr>
          <w:rFonts w:ascii="Times New Roman" w:eastAsia="Times New Roman" w:hAnsi="Times New Roman" w:cs="Times New Roman"/>
          <w:color w:val="333333"/>
          <w:sz w:val="27"/>
          <w:szCs w:val="27"/>
          <w:lang w:eastAsia="ru-RU"/>
        </w:rPr>
        <w:br/>
        <w:t>            </w:t>
      </w:r>
      <w:proofErr w:type="gramStart"/>
      <w:r w:rsidRPr="00772BFB">
        <w:rPr>
          <w:rFonts w:ascii="Times New Roman" w:eastAsia="Times New Roman" w:hAnsi="Times New Roman" w:cs="Times New Roman"/>
          <w:color w:val="333333"/>
          <w:sz w:val="27"/>
          <w:szCs w:val="27"/>
          <w:lang w:eastAsia="ru-RU"/>
        </w:rPr>
        <w:t>   (</w:t>
      </w:r>
      <w:proofErr w:type="gramEnd"/>
      <w:r w:rsidRPr="00772BFB">
        <w:rPr>
          <w:rFonts w:ascii="Times New Roman" w:eastAsia="Times New Roman" w:hAnsi="Times New Roman" w:cs="Times New Roman"/>
          <w:color w:val="333333"/>
          <w:sz w:val="27"/>
          <w:szCs w:val="27"/>
          <w:lang w:eastAsia="ru-RU"/>
        </w:rPr>
        <w:t>көрсетілетін қызметті алушының мекенжайы)</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w:t>
      </w:r>
      <w:r w:rsidRPr="00772BFB">
        <w:rPr>
          <w:rFonts w:ascii="Times New Roman" w:eastAsia="Times New Roman" w:hAnsi="Times New Roman" w:cs="Times New Roman"/>
          <w:b/>
          <w:bCs/>
          <w:color w:val="333333"/>
          <w:sz w:val="27"/>
          <w:szCs w:val="27"/>
          <w:lang w:eastAsia="ru-RU"/>
        </w:rPr>
        <w:t>Қолхат № ____</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bookmarkStart w:id="8" w:name="z42"/>
      <w:bookmarkEnd w:id="8"/>
      <w:r w:rsidRPr="00772BFB">
        <w:rPr>
          <w:rFonts w:ascii="Times New Roman" w:eastAsia="Times New Roman" w:hAnsi="Times New Roman" w:cs="Times New Roman"/>
          <w:color w:val="333333"/>
          <w:sz w:val="27"/>
          <w:szCs w:val="27"/>
          <w:lang w:eastAsia="ru-RU"/>
        </w:rPr>
        <w:t>      Мектепке дейінгі тәрбие мен оқыту, бастауыш, негізгі орта,</w:t>
      </w:r>
      <w:r w:rsidRPr="00772BFB">
        <w:rPr>
          <w:rFonts w:ascii="Times New Roman" w:eastAsia="Times New Roman" w:hAnsi="Times New Roman" w:cs="Times New Roman"/>
          <w:color w:val="333333"/>
          <w:sz w:val="27"/>
          <w:szCs w:val="27"/>
          <w:lang w:eastAsia="ru-RU"/>
        </w:rPr>
        <w:br/>
        <w:t>жалпы орта, техникалық және кәсіптік, орта білімнен кейінгі білім</w:t>
      </w:r>
      <w:r w:rsidRPr="00772BFB">
        <w:rPr>
          <w:rFonts w:ascii="Times New Roman" w:eastAsia="Times New Roman" w:hAnsi="Times New Roman" w:cs="Times New Roman"/>
          <w:color w:val="333333"/>
          <w:sz w:val="27"/>
          <w:szCs w:val="27"/>
          <w:lang w:eastAsia="ru-RU"/>
        </w:rPr>
        <w:br/>
        <w:t>беру бағдарламаларын іске асыратын білім беру ұйымдарының педагог</w:t>
      </w:r>
      <w:r w:rsidRPr="00772BFB">
        <w:rPr>
          <w:rFonts w:ascii="Times New Roman" w:eastAsia="Times New Roman" w:hAnsi="Times New Roman" w:cs="Times New Roman"/>
          <w:color w:val="333333"/>
          <w:sz w:val="27"/>
          <w:szCs w:val="27"/>
          <w:lang w:eastAsia="ru-RU"/>
        </w:rPr>
        <w:br/>
        <w:t>қызметкерлері мен оларға теңестірілген тұлғаларға біліктілік</w:t>
      </w:r>
      <w:r w:rsidRPr="00772BFB">
        <w:rPr>
          <w:rFonts w:ascii="Times New Roman" w:eastAsia="Times New Roman" w:hAnsi="Times New Roman" w:cs="Times New Roman"/>
          <w:color w:val="333333"/>
          <w:sz w:val="27"/>
          <w:szCs w:val="27"/>
          <w:lang w:eastAsia="ru-RU"/>
        </w:rPr>
        <w:br/>
        <w:t>санаттарын беру (растау) үшін аттестаттаудан өткізуге құжаттар</w:t>
      </w:r>
      <w:r w:rsidRPr="00772BFB">
        <w:rPr>
          <w:rFonts w:ascii="Times New Roman" w:eastAsia="Times New Roman" w:hAnsi="Times New Roman" w:cs="Times New Roman"/>
          <w:color w:val="333333"/>
          <w:sz w:val="27"/>
          <w:szCs w:val="27"/>
          <w:lang w:eastAsia="ru-RU"/>
        </w:rPr>
        <w:br/>
        <w:t>қабылдау туралы</w:t>
      </w:r>
      <w:r w:rsidRPr="00772BFB">
        <w:rPr>
          <w:rFonts w:ascii="Times New Roman" w:eastAsia="Times New Roman" w:hAnsi="Times New Roman" w:cs="Times New Roman"/>
          <w:color w:val="333333"/>
          <w:sz w:val="27"/>
          <w:szCs w:val="27"/>
          <w:lang w:eastAsia="ru-RU"/>
        </w:rPr>
        <w:br/>
        <w:t>_____________________________________________________________________</w:t>
      </w:r>
      <w:r w:rsidRPr="00772BFB">
        <w:rPr>
          <w:rFonts w:ascii="Times New Roman" w:eastAsia="Times New Roman" w:hAnsi="Times New Roman" w:cs="Times New Roman"/>
          <w:color w:val="333333"/>
          <w:sz w:val="27"/>
          <w:szCs w:val="27"/>
          <w:lang w:eastAsia="ru-RU"/>
        </w:rPr>
        <w:br/>
        <w:t>(көрсетілетін қызметті алушының немесе оның заңды өкілінің Т.А.Ә.)</w:t>
      </w:r>
      <w:r w:rsidRPr="00772BFB">
        <w:rPr>
          <w:rFonts w:ascii="Times New Roman" w:eastAsia="Times New Roman" w:hAnsi="Times New Roman" w:cs="Times New Roman"/>
          <w:color w:val="333333"/>
          <w:sz w:val="27"/>
          <w:szCs w:val="27"/>
          <w:lang w:eastAsia="ru-RU"/>
        </w:rPr>
        <w:br/>
        <w:t>көрсетілетін қызметті беруші мынадай құжаттарды (қажетін белгілеу)</w:t>
      </w:r>
      <w:r w:rsidRPr="00772BFB">
        <w:rPr>
          <w:rFonts w:ascii="Times New Roman" w:eastAsia="Times New Roman" w:hAnsi="Times New Roman" w:cs="Times New Roman"/>
          <w:color w:val="333333"/>
          <w:sz w:val="27"/>
          <w:szCs w:val="27"/>
          <w:lang w:eastAsia="ru-RU"/>
        </w:rPr>
        <w:br/>
        <w:t>алды:</w:t>
      </w:r>
      <w:r w:rsidRPr="00772BFB">
        <w:rPr>
          <w:rFonts w:ascii="Times New Roman" w:eastAsia="Times New Roman" w:hAnsi="Times New Roman" w:cs="Times New Roman"/>
          <w:color w:val="333333"/>
          <w:sz w:val="27"/>
          <w:szCs w:val="27"/>
          <w:lang w:eastAsia="ru-RU"/>
        </w:rPr>
        <w:br/>
        <w:t>      1) осы Стандартқа 2-қосымшаға сәйкес аттестаттауға</w:t>
      </w:r>
      <w:r w:rsidRPr="00772BFB">
        <w:rPr>
          <w:rFonts w:ascii="Times New Roman" w:eastAsia="Times New Roman" w:hAnsi="Times New Roman" w:cs="Times New Roman"/>
          <w:color w:val="333333"/>
          <w:sz w:val="27"/>
          <w:szCs w:val="27"/>
          <w:lang w:eastAsia="ru-RU"/>
        </w:rPr>
        <w:br/>
        <w:t>өтініш;</w:t>
      </w:r>
      <w:r w:rsidRPr="00772BFB">
        <w:rPr>
          <w:rFonts w:ascii="Times New Roman" w:eastAsia="Times New Roman" w:hAnsi="Times New Roman" w:cs="Times New Roman"/>
          <w:color w:val="333333"/>
          <w:sz w:val="27"/>
          <w:szCs w:val="27"/>
          <w:lang w:eastAsia="ru-RU"/>
        </w:rPr>
        <w:br/>
        <w:t>      2) жеке басын куәландыратын құжат көшірмесі;</w:t>
      </w:r>
      <w:r w:rsidRPr="00772BFB">
        <w:rPr>
          <w:rFonts w:ascii="Times New Roman" w:eastAsia="Times New Roman" w:hAnsi="Times New Roman" w:cs="Times New Roman"/>
          <w:color w:val="333333"/>
          <w:sz w:val="27"/>
          <w:szCs w:val="27"/>
          <w:lang w:eastAsia="ru-RU"/>
        </w:rPr>
        <w:br/>
        <w:t>      3) білімі туралы диплом көшірмесі;</w:t>
      </w:r>
      <w:r w:rsidRPr="00772BFB">
        <w:rPr>
          <w:rFonts w:ascii="Times New Roman" w:eastAsia="Times New Roman" w:hAnsi="Times New Roman" w:cs="Times New Roman"/>
          <w:color w:val="333333"/>
          <w:sz w:val="27"/>
          <w:szCs w:val="27"/>
          <w:lang w:eastAsia="ru-RU"/>
        </w:rPr>
        <w:br/>
      </w:r>
      <w:r w:rsidRPr="00772BFB">
        <w:rPr>
          <w:rFonts w:ascii="Times New Roman" w:eastAsia="Times New Roman" w:hAnsi="Times New Roman" w:cs="Times New Roman"/>
          <w:color w:val="333333"/>
          <w:sz w:val="27"/>
          <w:szCs w:val="27"/>
          <w:lang w:eastAsia="ru-RU"/>
        </w:rPr>
        <w:lastRenderedPageBreak/>
        <w:t>       4) біліктілікті арттыру туралы құжат көшірмесі;</w:t>
      </w:r>
      <w:r w:rsidRPr="00772BFB">
        <w:rPr>
          <w:rFonts w:ascii="Times New Roman" w:eastAsia="Times New Roman" w:hAnsi="Times New Roman" w:cs="Times New Roman"/>
          <w:color w:val="333333"/>
          <w:sz w:val="27"/>
          <w:szCs w:val="27"/>
          <w:lang w:eastAsia="ru-RU"/>
        </w:rPr>
        <w:br/>
        <w:t>       5) қызметкердің еңбек қызметін растайтын құжатының көшірмесі;</w:t>
      </w:r>
      <w:r w:rsidRPr="00772BFB">
        <w:rPr>
          <w:rFonts w:ascii="Times New Roman" w:eastAsia="Times New Roman" w:hAnsi="Times New Roman" w:cs="Times New Roman"/>
          <w:color w:val="333333"/>
          <w:sz w:val="27"/>
          <w:szCs w:val="27"/>
          <w:lang w:eastAsia="ru-RU"/>
        </w:rPr>
        <w:br/>
        <w:t>      6) бұрын берген біліктілік санаты туралы куәлік көшірмесі</w:t>
      </w:r>
      <w:r w:rsidRPr="00772BFB">
        <w:rPr>
          <w:rFonts w:ascii="Times New Roman" w:eastAsia="Times New Roman" w:hAnsi="Times New Roman" w:cs="Times New Roman"/>
          <w:color w:val="333333"/>
          <w:sz w:val="27"/>
          <w:szCs w:val="27"/>
          <w:lang w:eastAsia="ru-RU"/>
        </w:rPr>
        <w:br/>
        <w:t>(жоғары білім беру ұйымдарынан ауысқан және біліктілік санаттары жоқ</w:t>
      </w:r>
      <w:r w:rsidRPr="00772BFB">
        <w:rPr>
          <w:rFonts w:ascii="Times New Roman" w:eastAsia="Times New Roman" w:hAnsi="Times New Roman" w:cs="Times New Roman"/>
          <w:color w:val="333333"/>
          <w:sz w:val="27"/>
          <w:szCs w:val="27"/>
          <w:lang w:eastAsia="ru-RU"/>
        </w:rPr>
        <w:br/>
        <w:t> педагог қызметкерлерден басқа);</w:t>
      </w:r>
      <w:r w:rsidRPr="00772BFB">
        <w:rPr>
          <w:rFonts w:ascii="Times New Roman" w:eastAsia="Times New Roman" w:hAnsi="Times New Roman" w:cs="Times New Roman"/>
          <w:color w:val="333333"/>
          <w:sz w:val="27"/>
          <w:szCs w:val="27"/>
          <w:lang w:eastAsia="ru-RU"/>
        </w:rPr>
        <w:br/>
        <w:t>      7) Қазақстан Республикасы Білім және ғылым министрінің міндетін</w:t>
      </w:r>
      <w:r w:rsidRPr="00772BFB">
        <w:rPr>
          <w:rFonts w:ascii="Times New Roman" w:eastAsia="Times New Roman" w:hAnsi="Times New Roman" w:cs="Times New Roman"/>
          <w:color w:val="333333"/>
          <w:sz w:val="27"/>
          <w:szCs w:val="27"/>
          <w:lang w:eastAsia="ru-RU"/>
        </w:rPr>
        <w:br/>
        <w:t>атқарушының 2013 жылғы 7 тамыздағы № 323 бұйрығымен бекітілген Білім</w:t>
      </w:r>
      <w:r w:rsidRPr="00772BFB">
        <w:rPr>
          <w:rFonts w:ascii="Times New Roman" w:eastAsia="Times New Roman" w:hAnsi="Times New Roman" w:cs="Times New Roman"/>
          <w:color w:val="333333"/>
          <w:sz w:val="27"/>
          <w:szCs w:val="27"/>
          <w:lang w:eastAsia="ru-RU"/>
        </w:rPr>
        <w:br/>
        <w:t>және ғылым саласындағы азаматтық қызметшілерді аттестаттаудан өткізу</w:t>
      </w:r>
      <w:r w:rsidRPr="00772BFB">
        <w:rPr>
          <w:rFonts w:ascii="Times New Roman" w:eastAsia="Times New Roman" w:hAnsi="Times New Roman" w:cs="Times New Roman"/>
          <w:color w:val="333333"/>
          <w:sz w:val="27"/>
          <w:szCs w:val="27"/>
          <w:lang w:eastAsia="ru-RU"/>
        </w:rPr>
        <w:br/>
        <w:t>қағидалары мен шартын, сондай-ақ Мектепке дейінгі, бастауыш, негізгі</w:t>
      </w:r>
      <w:r w:rsidRPr="00772BFB">
        <w:rPr>
          <w:rFonts w:ascii="Times New Roman" w:eastAsia="Times New Roman" w:hAnsi="Times New Roman" w:cs="Times New Roman"/>
          <w:color w:val="333333"/>
          <w:sz w:val="27"/>
          <w:szCs w:val="27"/>
          <w:lang w:eastAsia="ru-RU"/>
        </w:rPr>
        <w:br/>
        <w:t>орта, жалпы орта, техникалық және кәсіптік, орта білімнен кейінгі</w:t>
      </w:r>
      <w:r w:rsidRPr="00772BFB">
        <w:rPr>
          <w:rFonts w:ascii="Times New Roman" w:eastAsia="Times New Roman" w:hAnsi="Times New Roman" w:cs="Times New Roman"/>
          <w:color w:val="333333"/>
          <w:sz w:val="27"/>
          <w:szCs w:val="27"/>
          <w:lang w:eastAsia="ru-RU"/>
        </w:rPr>
        <w:br/>
        <w:t>білімнің білім беретін оқу бағдарламаларын іске асыратын білім беру</w:t>
      </w:r>
      <w:r w:rsidRPr="00772BFB">
        <w:rPr>
          <w:rFonts w:ascii="Times New Roman" w:eastAsia="Times New Roman" w:hAnsi="Times New Roman" w:cs="Times New Roman"/>
          <w:color w:val="333333"/>
          <w:sz w:val="27"/>
          <w:szCs w:val="27"/>
          <w:lang w:eastAsia="ru-RU"/>
        </w:rPr>
        <w:br/>
        <w:t>ұйымдарында жұмыс істейтін педагог қызметкерлер мен оларға</w:t>
      </w:r>
      <w:r w:rsidRPr="00772BFB">
        <w:rPr>
          <w:rFonts w:ascii="Times New Roman" w:eastAsia="Times New Roman" w:hAnsi="Times New Roman" w:cs="Times New Roman"/>
          <w:color w:val="333333"/>
          <w:sz w:val="27"/>
          <w:szCs w:val="27"/>
          <w:lang w:eastAsia="ru-RU"/>
        </w:rPr>
        <w:br/>
        <w:t>теңестірілген тұлғаларды аттестаттаудан өткізу қағидалары мен шартына</w:t>
      </w:r>
      <w:r w:rsidRPr="00772BFB">
        <w:rPr>
          <w:rFonts w:ascii="Times New Roman" w:eastAsia="Times New Roman" w:hAnsi="Times New Roman" w:cs="Times New Roman"/>
          <w:color w:val="333333"/>
          <w:sz w:val="27"/>
          <w:szCs w:val="27"/>
          <w:lang w:eastAsia="ru-RU"/>
        </w:rPr>
        <w:br/>
        <w:t>сәйкес (Нормативтік құқықтық актілерді мемлекеттік тіркеу тізілімінде</w:t>
      </w:r>
      <w:r w:rsidRPr="00772BFB">
        <w:rPr>
          <w:rFonts w:ascii="Times New Roman" w:eastAsia="Times New Roman" w:hAnsi="Times New Roman" w:cs="Times New Roman"/>
          <w:color w:val="333333"/>
          <w:sz w:val="27"/>
          <w:szCs w:val="27"/>
          <w:lang w:eastAsia="ru-RU"/>
        </w:rPr>
        <w:br/>
        <w:t>2013 жылғы 28 тамызда № 8678 болып тіркелген) кәсіптік жетістіктері</w:t>
      </w:r>
      <w:r w:rsidRPr="00772BFB">
        <w:rPr>
          <w:rFonts w:ascii="Times New Roman" w:eastAsia="Times New Roman" w:hAnsi="Times New Roman" w:cs="Times New Roman"/>
          <w:color w:val="333333"/>
          <w:sz w:val="27"/>
          <w:szCs w:val="27"/>
          <w:lang w:eastAsia="ru-RU"/>
        </w:rPr>
        <w:br/>
        <w:t>туралы мәліметтер (болған жағдайда).</w:t>
      </w:r>
      <w:r w:rsidRPr="00772BFB">
        <w:rPr>
          <w:rFonts w:ascii="Times New Roman" w:eastAsia="Times New Roman" w:hAnsi="Times New Roman" w:cs="Times New Roman"/>
          <w:color w:val="333333"/>
          <w:sz w:val="27"/>
          <w:szCs w:val="27"/>
          <w:lang w:eastAsia="ru-RU"/>
        </w:rPr>
        <w:br/>
        <w:t>      7) тармақшаға ескерту: кәсіптік жетістіктері туралы</w:t>
      </w:r>
      <w:r w:rsidRPr="00772BFB">
        <w:rPr>
          <w:rFonts w:ascii="Times New Roman" w:eastAsia="Times New Roman" w:hAnsi="Times New Roman" w:cs="Times New Roman"/>
          <w:color w:val="333333"/>
          <w:sz w:val="27"/>
          <w:szCs w:val="27"/>
          <w:lang w:eastAsia="ru-RU"/>
        </w:rPr>
        <w:br/>
        <w:t>мәліметтерді</w:t>
      </w:r>
      <w:r w:rsidRPr="00772BFB">
        <w:rPr>
          <w:rFonts w:ascii="Times New Roman" w:eastAsia="Times New Roman" w:hAnsi="Times New Roman" w:cs="Times New Roman"/>
          <w:color w:val="333333"/>
          <w:sz w:val="27"/>
          <w:szCs w:val="27"/>
          <w:lang w:eastAsia="ru-RU"/>
        </w:rPr>
        <w:br/>
        <w:t>      мемлекеттік қызметті алушы сараптамалық топқа жыл сайын 30</w:t>
      </w:r>
      <w:r w:rsidRPr="00772BFB">
        <w:rPr>
          <w:rFonts w:ascii="Times New Roman" w:eastAsia="Times New Roman" w:hAnsi="Times New Roman" w:cs="Times New Roman"/>
          <w:color w:val="333333"/>
          <w:sz w:val="27"/>
          <w:szCs w:val="27"/>
          <w:lang w:eastAsia="ru-RU"/>
        </w:rPr>
        <w:br/>
        <w:t>желтоқсанға дейін қосымша ұсынады.</w:t>
      </w:r>
      <w:r w:rsidRPr="00772BFB">
        <w:rPr>
          <w:rFonts w:ascii="Times New Roman" w:eastAsia="Times New Roman" w:hAnsi="Times New Roman" w:cs="Times New Roman"/>
          <w:color w:val="333333"/>
          <w:sz w:val="27"/>
          <w:szCs w:val="27"/>
          <w:lang w:eastAsia="ru-RU"/>
        </w:rPr>
        <w:br/>
        <w:t>      Өтініштің қабылданған күні 20___ жылғы «____» _________________</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Т.А.Ә._______________________________________________________________</w:t>
      </w:r>
      <w:r w:rsidRPr="00772BFB">
        <w:rPr>
          <w:rFonts w:ascii="Times New Roman" w:eastAsia="Times New Roman" w:hAnsi="Times New Roman" w:cs="Times New Roman"/>
          <w:color w:val="333333"/>
          <w:sz w:val="27"/>
          <w:szCs w:val="27"/>
          <w:lang w:eastAsia="ru-RU"/>
        </w:rPr>
        <w:br/>
        <w:t>         </w:t>
      </w:r>
      <w:proofErr w:type="gramStart"/>
      <w:r w:rsidRPr="00772BFB">
        <w:rPr>
          <w:rFonts w:ascii="Times New Roman" w:eastAsia="Times New Roman" w:hAnsi="Times New Roman" w:cs="Times New Roman"/>
          <w:color w:val="333333"/>
          <w:sz w:val="27"/>
          <w:szCs w:val="27"/>
          <w:lang w:eastAsia="ru-RU"/>
        </w:rPr>
        <w:t>   (</w:t>
      </w:r>
      <w:proofErr w:type="gramEnd"/>
      <w:r w:rsidRPr="00772BFB">
        <w:rPr>
          <w:rFonts w:ascii="Times New Roman" w:eastAsia="Times New Roman" w:hAnsi="Times New Roman" w:cs="Times New Roman"/>
          <w:color w:val="333333"/>
          <w:sz w:val="27"/>
          <w:szCs w:val="27"/>
          <w:lang w:eastAsia="ru-RU"/>
        </w:rPr>
        <w:t>құжатты қабылдаған жауапты адам)           қолы</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Телефон ______________</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Қабылдадым: Т.А.Ә./ көрсетілетін қызметті алушының қолы</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20___ жылғы «___» __________________</w:t>
      </w:r>
    </w:p>
    <w:p w:rsidR="00AB7C5F" w:rsidRPr="00772BFB" w:rsidRDefault="00AB7C5F" w:rsidP="00AB7C5F">
      <w:pPr>
        <w:spacing w:after="100" w:line="360" w:lineRule="atLeast"/>
        <w:jc w:val="righ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xml:space="preserve">«Мектепке дейінгі тәрбие мен </w:t>
      </w:r>
      <w:proofErr w:type="gramStart"/>
      <w:r w:rsidRPr="00772BFB">
        <w:rPr>
          <w:rFonts w:ascii="Times New Roman" w:eastAsia="Times New Roman" w:hAnsi="Times New Roman" w:cs="Times New Roman"/>
          <w:color w:val="333333"/>
          <w:sz w:val="27"/>
          <w:szCs w:val="27"/>
          <w:lang w:eastAsia="ru-RU"/>
        </w:rPr>
        <w:t>оқыту,</w:t>
      </w:r>
      <w:r w:rsidRPr="00772BFB">
        <w:rPr>
          <w:rFonts w:ascii="Times New Roman" w:eastAsia="Times New Roman" w:hAnsi="Times New Roman" w:cs="Times New Roman"/>
          <w:color w:val="333333"/>
          <w:sz w:val="27"/>
          <w:szCs w:val="27"/>
          <w:lang w:eastAsia="ru-RU"/>
        </w:rPr>
        <w:br/>
        <w:t>бастауыш</w:t>
      </w:r>
      <w:proofErr w:type="gramEnd"/>
      <w:r w:rsidRPr="00772BFB">
        <w:rPr>
          <w:rFonts w:ascii="Times New Roman" w:eastAsia="Times New Roman" w:hAnsi="Times New Roman" w:cs="Times New Roman"/>
          <w:color w:val="333333"/>
          <w:sz w:val="27"/>
          <w:szCs w:val="27"/>
          <w:lang w:eastAsia="ru-RU"/>
        </w:rPr>
        <w:t>, негізгі орта,</w:t>
      </w:r>
      <w:r w:rsidRPr="00772BFB">
        <w:rPr>
          <w:rFonts w:ascii="Times New Roman" w:eastAsia="Times New Roman" w:hAnsi="Times New Roman" w:cs="Times New Roman"/>
          <w:color w:val="333333"/>
          <w:sz w:val="27"/>
          <w:szCs w:val="27"/>
          <w:lang w:eastAsia="ru-RU"/>
        </w:rPr>
        <w:br/>
        <w:t>жалпы орта, техникалық және кәсіптік,</w:t>
      </w:r>
      <w:r w:rsidRPr="00772BFB">
        <w:rPr>
          <w:rFonts w:ascii="Times New Roman" w:eastAsia="Times New Roman" w:hAnsi="Times New Roman" w:cs="Times New Roman"/>
          <w:color w:val="333333"/>
          <w:sz w:val="27"/>
          <w:szCs w:val="27"/>
          <w:lang w:eastAsia="ru-RU"/>
        </w:rPr>
        <w:br/>
        <w:t>орта білімнен кейінгі білім беру</w:t>
      </w:r>
      <w:r w:rsidRPr="00772BFB">
        <w:rPr>
          <w:rFonts w:ascii="Times New Roman" w:eastAsia="Times New Roman" w:hAnsi="Times New Roman" w:cs="Times New Roman"/>
          <w:color w:val="333333"/>
          <w:sz w:val="27"/>
          <w:szCs w:val="27"/>
          <w:lang w:eastAsia="ru-RU"/>
        </w:rPr>
        <w:br/>
        <w:t>бағдарламаларын іске асыратын білім</w:t>
      </w:r>
      <w:r w:rsidRPr="00772BFB">
        <w:rPr>
          <w:rFonts w:ascii="Times New Roman" w:eastAsia="Times New Roman" w:hAnsi="Times New Roman" w:cs="Times New Roman"/>
          <w:color w:val="333333"/>
          <w:sz w:val="27"/>
          <w:szCs w:val="27"/>
          <w:lang w:eastAsia="ru-RU"/>
        </w:rPr>
        <w:br/>
        <w:t>беру ұйымдарының педагог қызметкерлері</w:t>
      </w:r>
      <w:r w:rsidRPr="00772BFB">
        <w:rPr>
          <w:rFonts w:ascii="Times New Roman" w:eastAsia="Times New Roman" w:hAnsi="Times New Roman" w:cs="Times New Roman"/>
          <w:color w:val="333333"/>
          <w:sz w:val="27"/>
          <w:szCs w:val="27"/>
          <w:lang w:eastAsia="ru-RU"/>
        </w:rPr>
        <w:br/>
        <w:t>мен оларға теңестірілген тұлғалардың</w:t>
      </w:r>
      <w:r w:rsidRPr="00772BFB">
        <w:rPr>
          <w:rFonts w:ascii="Times New Roman" w:eastAsia="Times New Roman" w:hAnsi="Times New Roman" w:cs="Times New Roman"/>
          <w:color w:val="333333"/>
          <w:sz w:val="27"/>
          <w:szCs w:val="27"/>
          <w:lang w:eastAsia="ru-RU"/>
        </w:rPr>
        <w:br/>
        <w:t>біліктілік санаттарын беру (растау)</w:t>
      </w:r>
      <w:r w:rsidRPr="00772BFB">
        <w:rPr>
          <w:rFonts w:ascii="Times New Roman" w:eastAsia="Times New Roman" w:hAnsi="Times New Roman" w:cs="Times New Roman"/>
          <w:color w:val="333333"/>
          <w:sz w:val="27"/>
          <w:szCs w:val="27"/>
          <w:lang w:eastAsia="ru-RU"/>
        </w:rPr>
        <w:br/>
        <w:t>үшін аттестаттаудан өткізуге құжаттар</w:t>
      </w:r>
      <w:r w:rsidRPr="00772BFB">
        <w:rPr>
          <w:rFonts w:ascii="Times New Roman" w:eastAsia="Times New Roman" w:hAnsi="Times New Roman" w:cs="Times New Roman"/>
          <w:color w:val="333333"/>
          <w:sz w:val="27"/>
          <w:szCs w:val="27"/>
          <w:lang w:eastAsia="ru-RU"/>
        </w:rPr>
        <w:br/>
        <w:t>қабылдау» мемлекеттік көрсетілетін</w:t>
      </w:r>
      <w:r w:rsidRPr="00772BFB">
        <w:rPr>
          <w:rFonts w:ascii="Times New Roman" w:eastAsia="Times New Roman" w:hAnsi="Times New Roman" w:cs="Times New Roman"/>
          <w:color w:val="333333"/>
          <w:sz w:val="27"/>
          <w:szCs w:val="27"/>
          <w:lang w:eastAsia="ru-RU"/>
        </w:rPr>
        <w:br/>
      </w:r>
      <w:r w:rsidRPr="00772BFB">
        <w:rPr>
          <w:rFonts w:ascii="Times New Roman" w:eastAsia="Times New Roman" w:hAnsi="Times New Roman" w:cs="Times New Roman"/>
          <w:color w:val="333333"/>
          <w:sz w:val="27"/>
          <w:szCs w:val="27"/>
          <w:lang w:eastAsia="ru-RU"/>
        </w:rPr>
        <w:lastRenderedPageBreak/>
        <w:t>қызмет стандартына</w:t>
      </w:r>
      <w:r w:rsidRPr="00772BFB">
        <w:rPr>
          <w:rFonts w:ascii="Times New Roman" w:eastAsia="Times New Roman" w:hAnsi="Times New Roman" w:cs="Times New Roman"/>
          <w:color w:val="333333"/>
          <w:sz w:val="27"/>
          <w:szCs w:val="27"/>
          <w:lang w:eastAsia="ru-RU"/>
        </w:rPr>
        <w:br/>
        <w:t>2-қосымша</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Нысан</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____________________________________________________________________</w:t>
      </w:r>
      <w:proofErr w:type="gramStart"/>
      <w:r w:rsidRPr="00772BFB">
        <w:rPr>
          <w:rFonts w:ascii="Times New Roman" w:eastAsia="Times New Roman" w:hAnsi="Times New Roman" w:cs="Times New Roman"/>
          <w:color w:val="333333"/>
          <w:sz w:val="27"/>
          <w:szCs w:val="27"/>
          <w:lang w:eastAsia="ru-RU"/>
        </w:rPr>
        <w:t>_</w:t>
      </w:r>
      <w:r w:rsidRPr="00772BFB">
        <w:rPr>
          <w:rFonts w:ascii="Times New Roman" w:eastAsia="Times New Roman" w:hAnsi="Times New Roman" w:cs="Times New Roman"/>
          <w:color w:val="333333"/>
          <w:sz w:val="27"/>
          <w:szCs w:val="27"/>
          <w:lang w:eastAsia="ru-RU"/>
        </w:rPr>
        <w:br/>
        <w:t>(</w:t>
      </w:r>
      <w:proofErr w:type="gramEnd"/>
      <w:r w:rsidRPr="00772BFB">
        <w:rPr>
          <w:rFonts w:ascii="Times New Roman" w:eastAsia="Times New Roman" w:hAnsi="Times New Roman" w:cs="Times New Roman"/>
          <w:color w:val="333333"/>
          <w:sz w:val="27"/>
          <w:szCs w:val="27"/>
          <w:lang w:eastAsia="ru-RU"/>
        </w:rPr>
        <w:t>санаттарды растау/беру жөніндегі аттестаттау комиссиясының атауы)</w:t>
      </w:r>
      <w:r w:rsidRPr="00772BFB">
        <w:rPr>
          <w:rFonts w:ascii="Times New Roman" w:eastAsia="Times New Roman" w:hAnsi="Times New Roman" w:cs="Times New Roman"/>
          <w:color w:val="333333"/>
          <w:sz w:val="27"/>
          <w:szCs w:val="27"/>
          <w:lang w:eastAsia="ru-RU"/>
        </w:rPr>
        <w:br/>
        <w:t>_____________________________________________________________________</w:t>
      </w:r>
      <w:r w:rsidRPr="00772BFB">
        <w:rPr>
          <w:rFonts w:ascii="Times New Roman" w:eastAsia="Times New Roman" w:hAnsi="Times New Roman" w:cs="Times New Roman"/>
          <w:color w:val="333333"/>
          <w:sz w:val="27"/>
          <w:szCs w:val="27"/>
          <w:lang w:eastAsia="ru-RU"/>
        </w:rPr>
        <w:br/>
        <w:t>      (педагогтың тегі, аты және әкесінің аты (болған жағдайда))</w:t>
      </w:r>
      <w:r w:rsidRPr="00772BFB">
        <w:rPr>
          <w:rFonts w:ascii="Times New Roman" w:eastAsia="Times New Roman" w:hAnsi="Times New Roman" w:cs="Times New Roman"/>
          <w:color w:val="333333"/>
          <w:sz w:val="27"/>
          <w:szCs w:val="27"/>
          <w:lang w:eastAsia="ru-RU"/>
        </w:rPr>
        <w:br/>
        <w:t>_____________________________________________________________________</w:t>
      </w:r>
      <w:r w:rsidRPr="00772BFB">
        <w:rPr>
          <w:rFonts w:ascii="Times New Roman" w:eastAsia="Times New Roman" w:hAnsi="Times New Roman" w:cs="Times New Roman"/>
          <w:color w:val="333333"/>
          <w:sz w:val="27"/>
          <w:szCs w:val="27"/>
          <w:lang w:eastAsia="ru-RU"/>
        </w:rPr>
        <w:br/>
        <w:t>                       (лауазымы, жұмыс орны)</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w:t>
      </w:r>
      <w:r w:rsidRPr="00772BFB">
        <w:rPr>
          <w:rFonts w:ascii="Times New Roman" w:eastAsia="Times New Roman" w:hAnsi="Times New Roman" w:cs="Times New Roman"/>
          <w:b/>
          <w:bCs/>
          <w:color w:val="333333"/>
          <w:sz w:val="27"/>
          <w:szCs w:val="27"/>
          <w:lang w:eastAsia="ru-RU"/>
        </w:rPr>
        <w:t>ӨТІНІШ</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Мені 20____ жылы ________________________ лауазымы бойынша</w:t>
      </w:r>
      <w:r w:rsidRPr="00772BFB">
        <w:rPr>
          <w:rFonts w:ascii="Times New Roman" w:eastAsia="Times New Roman" w:hAnsi="Times New Roman" w:cs="Times New Roman"/>
          <w:color w:val="333333"/>
          <w:sz w:val="27"/>
          <w:szCs w:val="27"/>
          <w:lang w:eastAsia="ru-RU"/>
        </w:rPr>
        <w:br/>
        <w:t>біліктілік санатына _________________________________________________</w:t>
      </w:r>
      <w:r w:rsidRPr="00772BFB">
        <w:rPr>
          <w:rFonts w:ascii="Times New Roman" w:eastAsia="Times New Roman" w:hAnsi="Times New Roman" w:cs="Times New Roman"/>
          <w:color w:val="333333"/>
          <w:sz w:val="27"/>
          <w:szCs w:val="27"/>
          <w:lang w:eastAsia="ru-RU"/>
        </w:rPr>
        <w:br/>
        <w:t>аттестаттауды сұраймын.</w:t>
      </w:r>
      <w:r w:rsidRPr="00772BFB">
        <w:rPr>
          <w:rFonts w:ascii="Times New Roman" w:eastAsia="Times New Roman" w:hAnsi="Times New Roman" w:cs="Times New Roman"/>
          <w:color w:val="333333"/>
          <w:sz w:val="27"/>
          <w:szCs w:val="27"/>
          <w:lang w:eastAsia="ru-RU"/>
        </w:rPr>
        <w:br/>
        <w:t>      Қазіргі уақытта _____ санаттамын, ол ____ жылға дейін жарамды</w:t>
      </w:r>
      <w:r w:rsidRPr="00772BFB">
        <w:rPr>
          <w:rFonts w:ascii="Times New Roman" w:eastAsia="Times New Roman" w:hAnsi="Times New Roman" w:cs="Times New Roman"/>
          <w:color w:val="333333"/>
          <w:sz w:val="27"/>
          <w:szCs w:val="27"/>
          <w:lang w:eastAsia="ru-RU"/>
        </w:rPr>
        <w:br/>
        <w:t>      Келесі жұмыс нәтижелерін негізге аламын _______________________</w:t>
      </w:r>
      <w:r w:rsidRPr="00772BFB">
        <w:rPr>
          <w:rFonts w:ascii="Times New Roman" w:eastAsia="Times New Roman" w:hAnsi="Times New Roman" w:cs="Times New Roman"/>
          <w:color w:val="333333"/>
          <w:sz w:val="27"/>
          <w:szCs w:val="27"/>
          <w:lang w:eastAsia="ru-RU"/>
        </w:rPr>
        <w:br/>
      </w:r>
      <w:r w:rsidRPr="00772BFB">
        <w:rPr>
          <w:rFonts w:ascii="Times New Roman" w:eastAsia="Times New Roman" w:hAnsi="Times New Roman" w:cs="Times New Roman"/>
          <w:b/>
          <w:bCs/>
          <w:color w:val="333333"/>
          <w:sz w:val="27"/>
          <w:szCs w:val="27"/>
          <w:lang w:eastAsia="ru-RU"/>
        </w:rPr>
        <w:t>_______________________________________________________________</w:t>
      </w:r>
      <w:r w:rsidRPr="00772BFB">
        <w:rPr>
          <w:rFonts w:ascii="Times New Roman" w:eastAsia="Times New Roman" w:hAnsi="Times New Roman" w:cs="Times New Roman"/>
          <w:color w:val="333333"/>
          <w:sz w:val="27"/>
          <w:szCs w:val="27"/>
          <w:lang w:eastAsia="ru-RU"/>
        </w:rPr>
        <w:br/>
      </w:r>
      <w:r w:rsidRPr="00772BFB">
        <w:rPr>
          <w:rFonts w:ascii="Times New Roman" w:eastAsia="Times New Roman" w:hAnsi="Times New Roman" w:cs="Times New Roman"/>
          <w:b/>
          <w:bCs/>
          <w:color w:val="333333"/>
          <w:sz w:val="27"/>
          <w:szCs w:val="27"/>
          <w:lang w:eastAsia="ru-RU"/>
        </w:rPr>
        <w:t>_______________________________________________________________</w:t>
      </w:r>
      <w:r w:rsidRPr="00772BFB">
        <w:rPr>
          <w:rFonts w:ascii="Times New Roman" w:eastAsia="Times New Roman" w:hAnsi="Times New Roman" w:cs="Times New Roman"/>
          <w:color w:val="333333"/>
          <w:sz w:val="27"/>
          <w:szCs w:val="27"/>
          <w:lang w:eastAsia="ru-RU"/>
        </w:rPr>
        <w:br/>
        <w:t xml:space="preserve">               Өзім туралы келесі мәліметті </w:t>
      </w:r>
      <w:proofErr w:type="gramStart"/>
      <w:r w:rsidRPr="00772BFB">
        <w:rPr>
          <w:rFonts w:ascii="Times New Roman" w:eastAsia="Times New Roman" w:hAnsi="Times New Roman" w:cs="Times New Roman"/>
          <w:color w:val="333333"/>
          <w:sz w:val="27"/>
          <w:szCs w:val="27"/>
          <w:lang w:eastAsia="ru-RU"/>
        </w:rPr>
        <w:t>хабарлаймын:</w:t>
      </w:r>
      <w:r w:rsidRPr="00772BFB">
        <w:rPr>
          <w:rFonts w:ascii="Times New Roman" w:eastAsia="Times New Roman" w:hAnsi="Times New Roman" w:cs="Times New Roman"/>
          <w:color w:val="333333"/>
          <w:sz w:val="27"/>
          <w:szCs w:val="27"/>
          <w:lang w:eastAsia="ru-RU"/>
        </w:rPr>
        <w:br/>
        <w:t>   </w:t>
      </w:r>
      <w:proofErr w:type="gramEnd"/>
      <w:r w:rsidRPr="00772BFB">
        <w:rPr>
          <w:rFonts w:ascii="Times New Roman" w:eastAsia="Times New Roman" w:hAnsi="Times New Roman" w:cs="Times New Roman"/>
          <w:color w:val="333333"/>
          <w:sz w:val="27"/>
          <w:szCs w:val="27"/>
          <w:lang w:eastAsia="ru-RU"/>
        </w:rPr>
        <w:t>                            Білімі:</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6"/>
        <w:gridCol w:w="3260"/>
        <w:gridCol w:w="3544"/>
      </w:tblGrid>
      <w:tr w:rsidR="00AB7C5F" w:rsidRPr="00772BFB" w:rsidTr="001A10A3">
        <w:trPr>
          <w:trHeight w:val="705"/>
        </w:trPr>
        <w:tc>
          <w:tcPr>
            <w:tcW w:w="2686"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ind w:left="20"/>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t>Оқу орнының атауы</w:t>
            </w:r>
          </w:p>
        </w:tc>
        <w:tc>
          <w:tcPr>
            <w:tcW w:w="3260"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ind w:left="20"/>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t>Оқу кезеңі</w:t>
            </w:r>
          </w:p>
        </w:tc>
        <w:tc>
          <w:tcPr>
            <w:tcW w:w="354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ind w:left="20"/>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t>Диплом бойынша мамандық</w:t>
            </w:r>
          </w:p>
        </w:tc>
      </w:tr>
      <w:tr w:rsidR="00AB7C5F" w:rsidRPr="00772BFB" w:rsidTr="001A10A3">
        <w:trPr>
          <w:trHeight w:val="345"/>
        </w:trPr>
        <w:tc>
          <w:tcPr>
            <w:tcW w:w="2686"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br/>
              <w:t> </w:t>
            </w:r>
          </w:p>
        </w:tc>
        <w:tc>
          <w:tcPr>
            <w:tcW w:w="3260"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br/>
              <w:t> </w:t>
            </w:r>
          </w:p>
        </w:tc>
        <w:tc>
          <w:tcPr>
            <w:tcW w:w="3544"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br/>
              <w:t> </w:t>
            </w:r>
          </w:p>
        </w:tc>
      </w:tr>
    </w:tbl>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Жұмыс өтілі:</w:t>
      </w:r>
    </w:p>
    <w:tbl>
      <w:tblPr>
        <w:tblW w:w="97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2409"/>
        <w:gridCol w:w="1985"/>
        <w:gridCol w:w="3277"/>
      </w:tblGrid>
      <w:tr w:rsidR="00AB7C5F" w:rsidRPr="00772BFB" w:rsidTr="001A10A3">
        <w:trPr>
          <w:trHeight w:val="345"/>
        </w:trPr>
        <w:tc>
          <w:tcPr>
            <w:tcW w:w="2119"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ind w:left="20"/>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t>Жалпы</w:t>
            </w:r>
          </w:p>
        </w:tc>
        <w:tc>
          <w:tcPr>
            <w:tcW w:w="2409"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ind w:left="20"/>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t>Мамандық бойынша</w:t>
            </w:r>
          </w:p>
        </w:tc>
        <w:tc>
          <w:tcPr>
            <w:tcW w:w="1985"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ind w:left="20"/>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t>Педагогикалық</w:t>
            </w:r>
          </w:p>
        </w:tc>
        <w:tc>
          <w:tcPr>
            <w:tcW w:w="327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ind w:left="20"/>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t>Осы білім беру ұйымында</w:t>
            </w:r>
          </w:p>
        </w:tc>
      </w:tr>
      <w:tr w:rsidR="00AB7C5F" w:rsidRPr="00772BFB" w:rsidTr="001A10A3">
        <w:trPr>
          <w:trHeight w:val="345"/>
        </w:trPr>
        <w:tc>
          <w:tcPr>
            <w:tcW w:w="2119"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br/>
              <w:t> </w:t>
            </w:r>
          </w:p>
        </w:tc>
        <w:tc>
          <w:tcPr>
            <w:tcW w:w="2409"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br/>
              <w:t> </w:t>
            </w:r>
          </w:p>
        </w:tc>
        <w:tc>
          <w:tcPr>
            <w:tcW w:w="1985"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br/>
              <w:t> </w:t>
            </w:r>
          </w:p>
        </w:tc>
        <w:tc>
          <w:tcPr>
            <w:tcW w:w="3277"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AB7C5F" w:rsidRPr="00772BFB" w:rsidRDefault="00AB7C5F" w:rsidP="00AB7C5F">
            <w:pPr>
              <w:spacing w:after="100" w:line="360" w:lineRule="atLeast"/>
              <w:jc w:val="left"/>
              <w:rPr>
                <w:rFonts w:ascii="Times New Roman" w:eastAsia="Times New Roman" w:hAnsi="Times New Roman" w:cs="Times New Roman"/>
                <w:sz w:val="24"/>
                <w:szCs w:val="24"/>
                <w:lang w:eastAsia="ru-RU"/>
              </w:rPr>
            </w:pPr>
            <w:r w:rsidRPr="00772BFB">
              <w:rPr>
                <w:rFonts w:ascii="Times New Roman" w:eastAsia="Times New Roman" w:hAnsi="Times New Roman" w:cs="Times New Roman"/>
                <w:sz w:val="24"/>
                <w:szCs w:val="24"/>
                <w:lang w:eastAsia="ru-RU"/>
              </w:rPr>
              <w:br/>
              <w:t> </w:t>
            </w:r>
          </w:p>
        </w:tc>
      </w:tr>
    </w:tbl>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Наградалар, атағы, ғылыми дәрежесі, ғылыми атағы алынған</w:t>
      </w:r>
      <w:r w:rsidRPr="00772BFB">
        <w:rPr>
          <w:rFonts w:ascii="Times New Roman" w:eastAsia="Times New Roman" w:hAnsi="Times New Roman" w:cs="Times New Roman"/>
          <w:color w:val="333333"/>
          <w:sz w:val="27"/>
          <w:szCs w:val="27"/>
          <w:lang w:eastAsia="ru-RU"/>
        </w:rPr>
        <w:br/>
        <w:t>(берілген) жылын көрсете отырып _____________________________________</w:t>
      </w:r>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Аттестаттаудан өткізу қағидаларымен таныстым</w:t>
      </w:r>
      <w:r w:rsidRPr="00772BFB">
        <w:rPr>
          <w:rFonts w:ascii="Times New Roman" w:eastAsia="Times New Roman" w:hAnsi="Times New Roman" w:cs="Times New Roman"/>
          <w:color w:val="333333"/>
          <w:sz w:val="27"/>
          <w:szCs w:val="27"/>
          <w:lang w:eastAsia="ru-RU"/>
        </w:rPr>
        <w:br/>
        <w:t>20____ жылғы «____» _________________</w:t>
      </w:r>
      <w:bookmarkStart w:id="9" w:name="_GoBack"/>
      <w:bookmarkEnd w:id="9"/>
    </w:p>
    <w:p w:rsidR="00AB7C5F" w:rsidRPr="00772BFB" w:rsidRDefault="00AB7C5F" w:rsidP="00AB7C5F">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lastRenderedPageBreak/>
        <w:t>_______________________</w:t>
      </w:r>
      <w:r w:rsidRPr="00772BFB">
        <w:rPr>
          <w:rFonts w:ascii="Times New Roman" w:eastAsia="Times New Roman" w:hAnsi="Times New Roman" w:cs="Times New Roman"/>
          <w:color w:val="333333"/>
          <w:sz w:val="27"/>
          <w:szCs w:val="27"/>
          <w:lang w:eastAsia="ru-RU"/>
        </w:rPr>
        <w:br/>
        <w:t>      </w:t>
      </w:r>
      <w:proofErr w:type="gramStart"/>
      <w:r w:rsidRPr="00772BFB">
        <w:rPr>
          <w:rFonts w:ascii="Times New Roman" w:eastAsia="Times New Roman" w:hAnsi="Times New Roman" w:cs="Times New Roman"/>
          <w:color w:val="333333"/>
          <w:sz w:val="27"/>
          <w:szCs w:val="27"/>
          <w:lang w:eastAsia="ru-RU"/>
        </w:rPr>
        <w:t>   (</w:t>
      </w:r>
      <w:proofErr w:type="gramEnd"/>
      <w:r w:rsidRPr="00772BFB">
        <w:rPr>
          <w:rFonts w:ascii="Times New Roman" w:eastAsia="Times New Roman" w:hAnsi="Times New Roman" w:cs="Times New Roman"/>
          <w:color w:val="333333"/>
          <w:sz w:val="27"/>
          <w:szCs w:val="27"/>
          <w:lang w:eastAsia="ru-RU"/>
        </w:rPr>
        <w:t>Қолы)</w:t>
      </w:r>
    </w:p>
    <w:p w:rsidR="00CC7B36" w:rsidRPr="00772BFB" w:rsidRDefault="00CC7B36" w:rsidP="00CC7B36">
      <w:pPr>
        <w:spacing w:before="0" w:beforeAutospacing="0" w:afterAutospacing="0"/>
        <w:jc w:val="left"/>
        <w:rPr>
          <w:rFonts w:ascii="Times New Roman" w:eastAsia="Times New Roman" w:hAnsi="Times New Roman" w:cs="Times New Roman"/>
          <w:color w:val="333333"/>
          <w:sz w:val="33"/>
          <w:szCs w:val="33"/>
          <w:lang w:eastAsia="ru-RU"/>
        </w:rPr>
      </w:pPr>
      <w:r w:rsidRPr="00772BFB">
        <w:rPr>
          <w:rFonts w:ascii="Times New Roman" w:eastAsia="Times New Roman" w:hAnsi="Times New Roman" w:cs="Times New Roman"/>
          <w:color w:val="333333"/>
          <w:sz w:val="33"/>
          <w:szCs w:val="33"/>
          <w:lang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регламенті</w:t>
      </w:r>
    </w:p>
    <w:p w:rsidR="00CC7B36" w:rsidRPr="00772BFB" w:rsidRDefault="00CC7B36" w:rsidP="00CC7B36">
      <w:pPr>
        <w:spacing w:after="100" w:line="360" w:lineRule="atLeast"/>
        <w:jc w:val="righ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Ақмола облысы әкімдігінің</w:t>
      </w:r>
      <w:r w:rsidRPr="00772BFB">
        <w:rPr>
          <w:rFonts w:ascii="Times New Roman" w:eastAsia="Times New Roman" w:hAnsi="Times New Roman" w:cs="Times New Roman"/>
          <w:color w:val="333333"/>
          <w:sz w:val="27"/>
          <w:szCs w:val="27"/>
          <w:lang w:eastAsia="ru-RU"/>
        </w:rPr>
        <w:br/>
        <w:t>2016 жылғы 28 қаңтардағы</w:t>
      </w:r>
      <w:r w:rsidRPr="00772BFB">
        <w:rPr>
          <w:rFonts w:ascii="Times New Roman" w:eastAsia="Times New Roman" w:hAnsi="Times New Roman" w:cs="Times New Roman"/>
          <w:color w:val="333333"/>
          <w:sz w:val="27"/>
          <w:szCs w:val="27"/>
          <w:lang w:eastAsia="ru-RU"/>
        </w:rPr>
        <w:br/>
        <w:t>№ А-2/37 қаулысымен</w:t>
      </w:r>
      <w:r w:rsidRPr="00772BFB">
        <w:rPr>
          <w:rFonts w:ascii="Times New Roman" w:eastAsia="Times New Roman" w:hAnsi="Times New Roman" w:cs="Times New Roman"/>
          <w:color w:val="333333"/>
          <w:sz w:val="27"/>
          <w:szCs w:val="27"/>
          <w:lang w:eastAsia="ru-RU"/>
        </w:rPr>
        <w:br/>
        <w:t>бекітілді</w:t>
      </w:r>
    </w:p>
    <w:p w:rsidR="00CC7B36" w:rsidRPr="00772BFB" w:rsidRDefault="00CC7B36" w:rsidP="00CC7B36">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b/>
          <w:bCs/>
          <w:color w:val="333333"/>
          <w:sz w:val="27"/>
          <w:szCs w:val="27"/>
          <w:lang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регламенті</w:t>
      </w:r>
    </w:p>
    <w:p w:rsidR="00CC7B36" w:rsidRPr="00772BFB" w:rsidRDefault="00CC7B36" w:rsidP="00CC7B36">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b/>
          <w:bCs/>
          <w:color w:val="333333"/>
          <w:sz w:val="27"/>
          <w:szCs w:val="27"/>
          <w:lang w:eastAsia="ru-RU"/>
        </w:rPr>
        <w:t>1. Жалпы ережелер</w:t>
      </w:r>
    </w:p>
    <w:p w:rsidR="00CC7B36" w:rsidRPr="00772BFB" w:rsidRDefault="00CC7B36" w:rsidP="00CC7B36">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w:t>
      </w:r>
      <w:bookmarkStart w:id="10" w:name="z4"/>
      <w:bookmarkEnd w:id="10"/>
      <w:r w:rsidRPr="00772BFB">
        <w:rPr>
          <w:rFonts w:ascii="Times New Roman" w:eastAsia="Times New Roman" w:hAnsi="Times New Roman" w:cs="Times New Roman"/>
          <w:color w:val="333333"/>
          <w:sz w:val="27"/>
          <w:szCs w:val="27"/>
          <w:lang w:eastAsia="ru-RU"/>
        </w:rPr>
        <w:t>1.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(бұдан әрі – мемлекеттік көрсетілетін қызмет) мектепке дейінгі, бастауыш, негізгі орта, жалпы орта, техникалық және кәсіптік, орта білімнен кейінгі білім беру ұйымдарымен, аудандардың, Көкшетау және Степногорск қалаларының білім бөлімдерімен, Ақмола облысының білім басқармасымен көрсетіледі (бұдан әрі – көрсетілетін қызметті беруші).</w:t>
      </w:r>
      <w:r w:rsidRPr="00772BFB">
        <w:rPr>
          <w:rFonts w:ascii="Times New Roman" w:eastAsia="Times New Roman" w:hAnsi="Times New Roman" w:cs="Times New Roman"/>
          <w:color w:val="333333"/>
          <w:sz w:val="27"/>
          <w:szCs w:val="27"/>
          <w:lang w:eastAsia="ru-RU"/>
        </w:rPr>
        <w:br/>
        <w:t>      </w:t>
      </w:r>
      <w:bookmarkStart w:id="11" w:name="z5"/>
      <w:bookmarkEnd w:id="11"/>
      <w:r w:rsidRPr="00772BFB">
        <w:rPr>
          <w:rFonts w:ascii="Times New Roman" w:eastAsia="Times New Roman" w:hAnsi="Times New Roman" w:cs="Times New Roman"/>
          <w:color w:val="333333"/>
          <w:sz w:val="27"/>
          <w:szCs w:val="27"/>
          <w:lang w:eastAsia="ru-RU"/>
        </w:rPr>
        <w:t>Мемлекеттік қызметті көрсету үшін құжаттарды қабылдау және нәтижеcін беру көрсетілетін қызметті берушінің кеңсесі арқылы жүзеге асырылады.</w:t>
      </w:r>
      <w:r w:rsidRPr="00772BFB">
        <w:rPr>
          <w:rFonts w:ascii="Times New Roman" w:eastAsia="Times New Roman" w:hAnsi="Times New Roman" w:cs="Times New Roman"/>
          <w:color w:val="333333"/>
          <w:sz w:val="27"/>
          <w:szCs w:val="27"/>
          <w:lang w:eastAsia="ru-RU"/>
        </w:rPr>
        <w:br/>
        <w:t>      </w:t>
      </w:r>
      <w:bookmarkStart w:id="12" w:name="z6"/>
      <w:bookmarkEnd w:id="12"/>
      <w:r w:rsidRPr="00772BFB">
        <w:rPr>
          <w:rFonts w:ascii="Times New Roman" w:eastAsia="Times New Roman" w:hAnsi="Times New Roman" w:cs="Times New Roman"/>
          <w:color w:val="333333"/>
          <w:sz w:val="27"/>
          <w:szCs w:val="27"/>
          <w:lang w:eastAsia="ru-RU"/>
        </w:rPr>
        <w:t>2. Мемлекеттік қызметті көрсету нысаны: қағаз түрінде.</w:t>
      </w:r>
      <w:r w:rsidRPr="00772BFB">
        <w:rPr>
          <w:rFonts w:ascii="Times New Roman" w:eastAsia="Times New Roman" w:hAnsi="Times New Roman" w:cs="Times New Roman"/>
          <w:color w:val="333333"/>
          <w:sz w:val="27"/>
          <w:szCs w:val="27"/>
          <w:lang w:eastAsia="ru-RU"/>
        </w:rPr>
        <w:br/>
        <w:t>      </w:t>
      </w:r>
      <w:bookmarkStart w:id="13" w:name="z7"/>
      <w:bookmarkEnd w:id="13"/>
      <w:r w:rsidRPr="00772BFB">
        <w:rPr>
          <w:rFonts w:ascii="Times New Roman" w:eastAsia="Times New Roman" w:hAnsi="Times New Roman" w:cs="Times New Roman"/>
          <w:color w:val="333333"/>
          <w:sz w:val="27"/>
          <w:szCs w:val="27"/>
          <w:lang w:eastAsia="ru-RU"/>
        </w:rPr>
        <w:t xml:space="preserve">3.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w:t>
      </w:r>
      <w:r w:rsidRPr="00772BFB">
        <w:rPr>
          <w:rFonts w:ascii="Times New Roman" w:eastAsia="Times New Roman" w:hAnsi="Times New Roman" w:cs="Times New Roman"/>
          <w:color w:val="333333"/>
          <w:sz w:val="27"/>
          <w:szCs w:val="27"/>
          <w:lang w:eastAsia="ru-RU"/>
        </w:rPr>
        <w:lastRenderedPageBreak/>
        <w:t>теңестірілген тұлғаларға біліктілік санаттарын беру (растау) үшін оларды аттестаттаудан өткізуге құжаттарды қабылдау туралы қолхат беру мемлекеттік қызмет көрсетудің нәтижесі болып табылады (бұдан әрі – қолхат).</w:t>
      </w:r>
      <w:r w:rsidRPr="00772BFB">
        <w:rPr>
          <w:rFonts w:ascii="Times New Roman" w:eastAsia="Times New Roman" w:hAnsi="Times New Roman" w:cs="Times New Roman"/>
          <w:color w:val="333333"/>
          <w:sz w:val="27"/>
          <w:szCs w:val="27"/>
          <w:lang w:eastAsia="ru-RU"/>
        </w:rPr>
        <w:br/>
        <w:t>      </w:t>
      </w:r>
      <w:bookmarkStart w:id="14" w:name="z8"/>
      <w:bookmarkEnd w:id="14"/>
      <w:r w:rsidRPr="00772BFB">
        <w:rPr>
          <w:rFonts w:ascii="Times New Roman" w:eastAsia="Times New Roman" w:hAnsi="Times New Roman" w:cs="Times New Roman"/>
          <w:color w:val="333333"/>
          <w:sz w:val="27"/>
          <w:szCs w:val="27"/>
          <w:lang w:eastAsia="ru-RU"/>
        </w:rPr>
        <w:t>Мемлекеттік қызмет көрсетудің нәтижесін берудің нысаны - қағаз түрінде. </w:t>
      </w:r>
    </w:p>
    <w:p w:rsidR="00CC7B36" w:rsidRPr="00772BFB" w:rsidRDefault="00CC7B36" w:rsidP="00CC7B36">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b/>
          <w:bCs/>
          <w:color w:val="333333"/>
          <w:sz w:val="27"/>
          <w:szCs w:val="27"/>
          <w:lang w:eastAsia="ru-RU"/>
        </w:rPr>
        <w:t>2. Мемлекеттік қызметті көрсету процесінде көрсетілетін қызметті берушінің құрылымдық бөлімшелерінің (қызметкерлерінің) іс-қимыл тәртібін сипаттау</w:t>
      </w:r>
    </w:p>
    <w:p w:rsidR="00CC7B36" w:rsidRPr="00772BFB" w:rsidRDefault="00CC7B36" w:rsidP="00CC7B36">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w:t>
      </w:r>
      <w:bookmarkStart w:id="15" w:name="z9"/>
      <w:bookmarkEnd w:id="15"/>
      <w:r w:rsidRPr="00772BFB">
        <w:rPr>
          <w:rFonts w:ascii="Times New Roman" w:eastAsia="Times New Roman" w:hAnsi="Times New Roman" w:cs="Times New Roman"/>
          <w:color w:val="333333"/>
          <w:sz w:val="27"/>
          <w:szCs w:val="27"/>
          <w:lang w:eastAsia="ru-RU"/>
        </w:rPr>
        <w:t>4. Мемлекеттік қызмет алу үшін көрсетілетін қызметті алушы Қазақстан Республикасы Білім және ғылым министрінің 2015 жылғы 9 қарашадағы № 632 бұйрығымен бекітілген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стандартының </w:t>
      </w:r>
      <w:hyperlink r:id="rId4" w:anchor="z25" w:history="1">
        <w:r w:rsidRPr="00772BFB">
          <w:rPr>
            <w:rFonts w:ascii="Times New Roman" w:eastAsia="Times New Roman" w:hAnsi="Times New Roman" w:cs="Times New Roman"/>
            <w:b/>
            <w:bCs/>
            <w:color w:val="222222"/>
            <w:sz w:val="27"/>
            <w:szCs w:val="27"/>
            <w:lang w:eastAsia="ru-RU"/>
          </w:rPr>
          <w:t>9-тармағында</w:t>
        </w:r>
      </w:hyperlink>
      <w:r w:rsidRPr="00772BFB">
        <w:rPr>
          <w:rFonts w:ascii="Times New Roman" w:eastAsia="Times New Roman" w:hAnsi="Times New Roman" w:cs="Times New Roman"/>
          <w:color w:val="333333"/>
          <w:sz w:val="27"/>
          <w:szCs w:val="27"/>
          <w:lang w:eastAsia="ru-RU"/>
        </w:rPr>
        <w:t> көрсетілген құжаттарды ұсынуы қажет.</w:t>
      </w:r>
      <w:r w:rsidRPr="00772BFB">
        <w:rPr>
          <w:rFonts w:ascii="Times New Roman" w:eastAsia="Times New Roman" w:hAnsi="Times New Roman" w:cs="Times New Roman"/>
          <w:color w:val="333333"/>
          <w:sz w:val="27"/>
          <w:szCs w:val="27"/>
          <w:lang w:eastAsia="ru-RU"/>
        </w:rPr>
        <w:br/>
        <w:t>      </w:t>
      </w:r>
      <w:bookmarkStart w:id="16" w:name="z10"/>
      <w:bookmarkEnd w:id="16"/>
      <w:r w:rsidRPr="00772BFB">
        <w:rPr>
          <w:rFonts w:ascii="Times New Roman" w:eastAsia="Times New Roman" w:hAnsi="Times New Roman" w:cs="Times New Roman"/>
          <w:color w:val="333333"/>
          <w:sz w:val="27"/>
          <w:szCs w:val="27"/>
          <w:lang w:eastAsia="ru-RU"/>
        </w:rPr>
        <w:t xml:space="preserve">5. Мемлекеттік қызметті көрсету процесінің құрамына кіретін әрбір рәсімнің (іс-қимылдың) мазмұны, оны орындаудың </w:t>
      </w:r>
      <w:proofErr w:type="gramStart"/>
      <w:r w:rsidRPr="00772BFB">
        <w:rPr>
          <w:rFonts w:ascii="Times New Roman" w:eastAsia="Times New Roman" w:hAnsi="Times New Roman" w:cs="Times New Roman"/>
          <w:color w:val="333333"/>
          <w:sz w:val="27"/>
          <w:szCs w:val="27"/>
          <w:lang w:eastAsia="ru-RU"/>
        </w:rPr>
        <w:t>ұзақтығы:</w:t>
      </w:r>
      <w:r w:rsidRPr="00772BFB">
        <w:rPr>
          <w:rFonts w:ascii="Times New Roman" w:eastAsia="Times New Roman" w:hAnsi="Times New Roman" w:cs="Times New Roman"/>
          <w:color w:val="333333"/>
          <w:sz w:val="27"/>
          <w:szCs w:val="27"/>
          <w:lang w:eastAsia="ru-RU"/>
        </w:rPr>
        <w:br/>
        <w:t>   </w:t>
      </w:r>
      <w:proofErr w:type="gramEnd"/>
      <w:r w:rsidRPr="00772BFB">
        <w:rPr>
          <w:rFonts w:ascii="Times New Roman" w:eastAsia="Times New Roman" w:hAnsi="Times New Roman" w:cs="Times New Roman"/>
          <w:color w:val="333333"/>
          <w:sz w:val="27"/>
          <w:szCs w:val="27"/>
          <w:lang w:eastAsia="ru-RU"/>
        </w:rPr>
        <w:t>   </w:t>
      </w:r>
      <w:bookmarkStart w:id="17" w:name="z11"/>
      <w:bookmarkEnd w:id="17"/>
      <w:r w:rsidRPr="00772BFB">
        <w:rPr>
          <w:rFonts w:ascii="Times New Roman" w:eastAsia="Times New Roman" w:hAnsi="Times New Roman" w:cs="Times New Roman"/>
          <w:color w:val="333333"/>
          <w:sz w:val="27"/>
          <w:szCs w:val="27"/>
          <w:lang w:eastAsia="ru-RU"/>
        </w:rPr>
        <w:t>1) жауапты орындаушы құжаттарды қабылдауды, құжаттардың толықтығын тексеруді жүзеге асырады – 15 минут;</w:t>
      </w:r>
      <w:r w:rsidRPr="00772BFB">
        <w:rPr>
          <w:rFonts w:ascii="Times New Roman" w:eastAsia="Times New Roman" w:hAnsi="Times New Roman" w:cs="Times New Roman"/>
          <w:color w:val="333333"/>
          <w:sz w:val="27"/>
          <w:szCs w:val="27"/>
          <w:lang w:eastAsia="ru-RU"/>
        </w:rPr>
        <w:br/>
        <w:t>      </w:t>
      </w:r>
      <w:bookmarkStart w:id="18" w:name="z12"/>
      <w:bookmarkEnd w:id="18"/>
      <w:r w:rsidRPr="00772BFB">
        <w:rPr>
          <w:rFonts w:ascii="Times New Roman" w:eastAsia="Times New Roman" w:hAnsi="Times New Roman" w:cs="Times New Roman"/>
          <w:color w:val="333333"/>
          <w:sz w:val="27"/>
          <w:szCs w:val="27"/>
          <w:lang w:eastAsia="ru-RU"/>
        </w:rPr>
        <w:t>2) кеңсенің қызметкері құжаттарды тіркеуді жүзеге асырады және көрсетілетін қызметті алушыға қолхат береді – 5 минут.</w:t>
      </w:r>
      <w:r w:rsidRPr="00772BFB">
        <w:rPr>
          <w:rFonts w:ascii="Times New Roman" w:eastAsia="Times New Roman" w:hAnsi="Times New Roman" w:cs="Times New Roman"/>
          <w:color w:val="333333"/>
          <w:sz w:val="27"/>
          <w:szCs w:val="27"/>
          <w:lang w:eastAsia="ru-RU"/>
        </w:rPr>
        <w:br/>
        <w:t xml:space="preserve">      6. Келесі рәсімді (іс-қимылды) орындауды бастауға негіз болатын мемлекеттік қызмет көрсету рәсімінің (іс-қимылдың) </w:t>
      </w:r>
      <w:proofErr w:type="gramStart"/>
      <w:r w:rsidRPr="00772BFB">
        <w:rPr>
          <w:rFonts w:ascii="Times New Roman" w:eastAsia="Times New Roman" w:hAnsi="Times New Roman" w:cs="Times New Roman"/>
          <w:color w:val="333333"/>
          <w:sz w:val="27"/>
          <w:szCs w:val="27"/>
          <w:lang w:eastAsia="ru-RU"/>
        </w:rPr>
        <w:t>нәтижесі:</w:t>
      </w:r>
      <w:r w:rsidRPr="00772BFB">
        <w:rPr>
          <w:rFonts w:ascii="Times New Roman" w:eastAsia="Times New Roman" w:hAnsi="Times New Roman" w:cs="Times New Roman"/>
          <w:color w:val="333333"/>
          <w:sz w:val="27"/>
          <w:szCs w:val="27"/>
          <w:lang w:eastAsia="ru-RU"/>
        </w:rPr>
        <w:br/>
        <w:t>   </w:t>
      </w:r>
      <w:proofErr w:type="gramEnd"/>
      <w:r w:rsidRPr="00772BFB">
        <w:rPr>
          <w:rFonts w:ascii="Times New Roman" w:eastAsia="Times New Roman" w:hAnsi="Times New Roman" w:cs="Times New Roman"/>
          <w:color w:val="333333"/>
          <w:sz w:val="27"/>
          <w:szCs w:val="27"/>
          <w:lang w:eastAsia="ru-RU"/>
        </w:rPr>
        <w:t>   1) құжаттарды кеңсеге тіркеу үшін жолдау;</w:t>
      </w:r>
      <w:r w:rsidRPr="00772BFB">
        <w:rPr>
          <w:rFonts w:ascii="Times New Roman" w:eastAsia="Times New Roman" w:hAnsi="Times New Roman" w:cs="Times New Roman"/>
          <w:color w:val="333333"/>
          <w:sz w:val="27"/>
          <w:szCs w:val="27"/>
          <w:lang w:eastAsia="ru-RU"/>
        </w:rPr>
        <w:br/>
        <w:t>      </w:t>
      </w:r>
      <w:bookmarkStart w:id="19" w:name="z15"/>
      <w:bookmarkEnd w:id="19"/>
      <w:r w:rsidRPr="00772BFB">
        <w:rPr>
          <w:rFonts w:ascii="Times New Roman" w:eastAsia="Times New Roman" w:hAnsi="Times New Roman" w:cs="Times New Roman"/>
          <w:color w:val="333333"/>
          <w:sz w:val="27"/>
          <w:szCs w:val="27"/>
          <w:lang w:eastAsia="ru-RU"/>
        </w:rPr>
        <w:t>2) қолхатты беру. </w:t>
      </w:r>
    </w:p>
    <w:p w:rsidR="00CC7B36" w:rsidRPr="00772BFB" w:rsidRDefault="00CC7B36" w:rsidP="00CC7B36">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b/>
          <w:bCs/>
          <w:color w:val="333333"/>
          <w:sz w:val="27"/>
          <w:szCs w:val="27"/>
          <w:lang w:eastAsia="ru-RU"/>
        </w:rPr>
        <w:t>3. Мемлекеттік қызмет көрсету процесінде көрсетілетін қызметті берушінің құрылымдық бөлімшелерінің (қызметшілерінің) өзара іс-қимыл тәртібін сипаттау</w:t>
      </w:r>
    </w:p>
    <w:p w:rsidR="00CC7B36" w:rsidRPr="00772BFB" w:rsidRDefault="00CC7B36" w:rsidP="00CC7B36">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w:t>
      </w:r>
      <w:bookmarkStart w:id="20" w:name="z16"/>
      <w:bookmarkEnd w:id="20"/>
      <w:r w:rsidRPr="00772BFB">
        <w:rPr>
          <w:rFonts w:ascii="Times New Roman" w:eastAsia="Times New Roman" w:hAnsi="Times New Roman" w:cs="Times New Roman"/>
          <w:color w:val="333333"/>
          <w:sz w:val="27"/>
          <w:szCs w:val="27"/>
          <w:lang w:eastAsia="ru-RU"/>
        </w:rPr>
        <w:t xml:space="preserve">7. Мемлекеттік қызмет көрсету процесіне қатысатын көрсетілетін қызметті берушінің құрылымдық бөлімшелерінің (қызметкерлерінің) </w:t>
      </w:r>
      <w:proofErr w:type="gramStart"/>
      <w:r w:rsidRPr="00772BFB">
        <w:rPr>
          <w:rFonts w:ascii="Times New Roman" w:eastAsia="Times New Roman" w:hAnsi="Times New Roman" w:cs="Times New Roman"/>
          <w:color w:val="333333"/>
          <w:sz w:val="27"/>
          <w:szCs w:val="27"/>
          <w:lang w:eastAsia="ru-RU"/>
        </w:rPr>
        <w:t>тізбесі:</w:t>
      </w:r>
      <w:r w:rsidRPr="00772BFB">
        <w:rPr>
          <w:rFonts w:ascii="Times New Roman" w:eastAsia="Times New Roman" w:hAnsi="Times New Roman" w:cs="Times New Roman"/>
          <w:color w:val="333333"/>
          <w:sz w:val="27"/>
          <w:szCs w:val="27"/>
          <w:lang w:eastAsia="ru-RU"/>
        </w:rPr>
        <w:br/>
        <w:t>   </w:t>
      </w:r>
      <w:proofErr w:type="gramEnd"/>
      <w:r w:rsidRPr="00772BFB">
        <w:rPr>
          <w:rFonts w:ascii="Times New Roman" w:eastAsia="Times New Roman" w:hAnsi="Times New Roman" w:cs="Times New Roman"/>
          <w:color w:val="333333"/>
          <w:sz w:val="27"/>
          <w:szCs w:val="27"/>
          <w:lang w:eastAsia="ru-RU"/>
        </w:rPr>
        <w:t>   1) жауапты орындаушы;</w:t>
      </w:r>
      <w:r w:rsidRPr="00772BFB">
        <w:rPr>
          <w:rFonts w:ascii="Times New Roman" w:eastAsia="Times New Roman" w:hAnsi="Times New Roman" w:cs="Times New Roman"/>
          <w:color w:val="333333"/>
          <w:sz w:val="27"/>
          <w:szCs w:val="27"/>
          <w:lang w:eastAsia="ru-RU"/>
        </w:rPr>
        <w:br/>
        <w:t>      2) кеңсенің қызметкері.</w:t>
      </w:r>
      <w:r w:rsidRPr="00772BFB">
        <w:rPr>
          <w:rFonts w:ascii="Times New Roman" w:eastAsia="Times New Roman" w:hAnsi="Times New Roman" w:cs="Times New Roman"/>
          <w:color w:val="333333"/>
          <w:sz w:val="27"/>
          <w:szCs w:val="27"/>
          <w:lang w:eastAsia="ru-RU"/>
        </w:rPr>
        <w:br/>
        <w:t>      </w:t>
      </w:r>
      <w:bookmarkStart w:id="21" w:name="z19"/>
      <w:bookmarkEnd w:id="21"/>
      <w:r w:rsidRPr="00772BFB">
        <w:rPr>
          <w:rFonts w:ascii="Times New Roman" w:eastAsia="Times New Roman" w:hAnsi="Times New Roman" w:cs="Times New Roman"/>
          <w:color w:val="333333"/>
          <w:sz w:val="27"/>
          <w:szCs w:val="27"/>
          <w:lang w:eastAsia="ru-RU"/>
        </w:rPr>
        <w:t xml:space="preserve">8. Әрбір рәсімнің (іс-қимылдың) ұзақтығын көрсете отырып, құрылымдық бөлімшелер (қызметкерлер) арасындағы рәсімдердің (іс-қимылдың) реттілігін </w:t>
      </w:r>
      <w:proofErr w:type="gramStart"/>
      <w:r w:rsidRPr="00772BFB">
        <w:rPr>
          <w:rFonts w:ascii="Times New Roman" w:eastAsia="Times New Roman" w:hAnsi="Times New Roman" w:cs="Times New Roman"/>
          <w:color w:val="333333"/>
          <w:sz w:val="27"/>
          <w:szCs w:val="27"/>
          <w:lang w:eastAsia="ru-RU"/>
        </w:rPr>
        <w:t>сипаттау:</w:t>
      </w:r>
      <w:r w:rsidRPr="00772BFB">
        <w:rPr>
          <w:rFonts w:ascii="Times New Roman" w:eastAsia="Times New Roman" w:hAnsi="Times New Roman" w:cs="Times New Roman"/>
          <w:color w:val="333333"/>
          <w:sz w:val="27"/>
          <w:szCs w:val="27"/>
          <w:lang w:eastAsia="ru-RU"/>
        </w:rPr>
        <w:br/>
        <w:t>   </w:t>
      </w:r>
      <w:proofErr w:type="gramEnd"/>
      <w:r w:rsidRPr="00772BFB">
        <w:rPr>
          <w:rFonts w:ascii="Times New Roman" w:eastAsia="Times New Roman" w:hAnsi="Times New Roman" w:cs="Times New Roman"/>
          <w:color w:val="333333"/>
          <w:sz w:val="27"/>
          <w:szCs w:val="27"/>
          <w:lang w:eastAsia="ru-RU"/>
        </w:rPr>
        <w:t>   </w:t>
      </w:r>
      <w:bookmarkStart w:id="22" w:name="z20"/>
      <w:bookmarkEnd w:id="22"/>
      <w:r w:rsidRPr="00772BFB">
        <w:rPr>
          <w:rFonts w:ascii="Times New Roman" w:eastAsia="Times New Roman" w:hAnsi="Times New Roman" w:cs="Times New Roman"/>
          <w:color w:val="333333"/>
          <w:sz w:val="27"/>
          <w:szCs w:val="27"/>
          <w:lang w:eastAsia="ru-RU"/>
        </w:rPr>
        <w:t xml:space="preserve">1) жауапты орындаушы құжаттарды қабылдауды, құжаттардың толықтығын </w:t>
      </w:r>
      <w:r w:rsidRPr="00772BFB">
        <w:rPr>
          <w:rFonts w:ascii="Times New Roman" w:eastAsia="Times New Roman" w:hAnsi="Times New Roman" w:cs="Times New Roman"/>
          <w:color w:val="333333"/>
          <w:sz w:val="27"/>
          <w:szCs w:val="27"/>
          <w:lang w:eastAsia="ru-RU"/>
        </w:rPr>
        <w:lastRenderedPageBreak/>
        <w:t>тексеруді жүзеге асырады – 15 минут;</w:t>
      </w:r>
      <w:r w:rsidRPr="00772BFB">
        <w:rPr>
          <w:rFonts w:ascii="Times New Roman" w:eastAsia="Times New Roman" w:hAnsi="Times New Roman" w:cs="Times New Roman"/>
          <w:color w:val="333333"/>
          <w:sz w:val="27"/>
          <w:szCs w:val="27"/>
          <w:lang w:eastAsia="ru-RU"/>
        </w:rPr>
        <w:br/>
        <w:t>      </w:t>
      </w:r>
      <w:bookmarkStart w:id="23" w:name="z21"/>
      <w:bookmarkEnd w:id="23"/>
      <w:r w:rsidRPr="00772BFB">
        <w:rPr>
          <w:rFonts w:ascii="Times New Roman" w:eastAsia="Times New Roman" w:hAnsi="Times New Roman" w:cs="Times New Roman"/>
          <w:color w:val="333333"/>
          <w:sz w:val="27"/>
          <w:szCs w:val="27"/>
          <w:lang w:eastAsia="ru-RU"/>
        </w:rPr>
        <w:t>2) кеңсенің қызметкері құжаттарды тіркеуді жүзеге асырады және көрсетілетін қызметті алушыға қолхат береді – 5 минут.</w:t>
      </w:r>
      <w:r w:rsidRPr="00772BFB">
        <w:rPr>
          <w:rFonts w:ascii="Times New Roman" w:eastAsia="Times New Roman" w:hAnsi="Times New Roman" w:cs="Times New Roman"/>
          <w:color w:val="333333"/>
          <w:sz w:val="27"/>
          <w:szCs w:val="27"/>
          <w:lang w:eastAsia="ru-RU"/>
        </w:rPr>
        <w:br/>
        <w:t>      </w:t>
      </w:r>
      <w:bookmarkStart w:id="24" w:name="z22"/>
      <w:bookmarkEnd w:id="24"/>
      <w:r w:rsidRPr="00772BFB">
        <w:rPr>
          <w:rFonts w:ascii="Times New Roman" w:eastAsia="Times New Roman" w:hAnsi="Times New Roman" w:cs="Times New Roman"/>
          <w:color w:val="333333"/>
          <w:sz w:val="27"/>
          <w:szCs w:val="27"/>
          <w:lang w:eastAsia="ru-RU"/>
        </w:rPr>
        <w:t>Мемлекеттік қызметті көрсету процесінде көрсетілетін қызметті берушінің құрылымдық бөлімшелері (қызметкерлері) рәсімінің (іс-қимылының) өзара әрекеттесуін толықтай сипаттауы, осы регламенттің </w:t>
      </w:r>
      <w:hyperlink r:id="rId5" w:anchor="z36" w:history="1">
        <w:r w:rsidRPr="00772BFB">
          <w:rPr>
            <w:rFonts w:ascii="Times New Roman" w:eastAsia="Times New Roman" w:hAnsi="Times New Roman" w:cs="Times New Roman"/>
            <w:b/>
            <w:bCs/>
            <w:color w:val="222222"/>
            <w:sz w:val="27"/>
            <w:szCs w:val="27"/>
            <w:lang w:eastAsia="ru-RU"/>
          </w:rPr>
          <w:t>қосымшасына</w:t>
        </w:r>
      </w:hyperlink>
      <w:r w:rsidRPr="00772BFB">
        <w:rPr>
          <w:rFonts w:ascii="Times New Roman" w:eastAsia="Times New Roman" w:hAnsi="Times New Roman" w:cs="Times New Roman"/>
          <w:color w:val="333333"/>
          <w:sz w:val="27"/>
          <w:szCs w:val="27"/>
          <w:lang w:eastAsia="ru-RU"/>
        </w:rPr>
        <w:t> сәйкес мемлекеттік қызметті көрсету бизнес-процестерінің анықтамалығында көрсетіледі.</w:t>
      </w:r>
    </w:p>
    <w:p w:rsidR="00CC7B36" w:rsidRPr="00772BFB" w:rsidRDefault="001A10A3" w:rsidP="00CC7B36">
      <w:pPr>
        <w:spacing w:after="100" w:line="360" w:lineRule="atLeast"/>
        <w:jc w:val="left"/>
        <w:rPr>
          <w:rFonts w:ascii="Times New Roman" w:eastAsia="Times New Roman" w:hAnsi="Times New Roman" w:cs="Times New Roman"/>
          <w:color w:val="333333"/>
          <w:sz w:val="27"/>
          <w:szCs w:val="27"/>
          <w:lang w:eastAsia="ru-RU"/>
        </w:rPr>
      </w:pPr>
      <w:hyperlink r:id="rId6" w:history="1">
        <w:r w:rsidR="00CC7B36" w:rsidRPr="00772BFB">
          <w:rPr>
            <w:rFonts w:ascii="Times New Roman" w:eastAsia="Times New Roman" w:hAnsi="Times New Roman" w:cs="Times New Roman"/>
            <w:b/>
            <w:bCs/>
            <w:color w:val="222222"/>
            <w:sz w:val="27"/>
            <w:szCs w:val="27"/>
            <w:lang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регламенті (DOC 35 Kb)</w:t>
        </w:r>
      </w:hyperlink>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
        <w:gridCol w:w="5063"/>
        <w:gridCol w:w="4515"/>
      </w:tblGrid>
      <w:tr w:rsidR="004C682E" w:rsidRPr="00772BFB" w:rsidTr="00772BFB">
        <w:tc>
          <w:tcPr>
            <w:tcW w:w="9773" w:type="dxa"/>
            <w:gridSpan w:val="3"/>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b/>
                <w:bCs/>
                <w:color w:val="333333"/>
                <w:sz w:val="27"/>
                <w:szCs w:val="27"/>
                <w:lang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мемлекеттік көрсетілетін қызметті алу тәртібі туралы жадынамасы</w:t>
            </w:r>
          </w:p>
        </w:tc>
      </w:tr>
      <w:tr w:rsidR="004C682E" w:rsidRPr="00772BFB" w:rsidTr="00772BFB">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1</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Көрсетілетін қызметті беруші туралы ақпарат</w:t>
            </w:r>
          </w:p>
        </w:tc>
        <w:tc>
          <w:tcPr>
            <w:tcW w:w="4515"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мектепке дейінгі, бастауыш, негізгі орта, жалпы орта, техникалық және кәсіптік, орта білімнен кейінгі білім беру ұйымдарымен, аудандардың, қалалардың білім бөлімдері, Ақмола облысының білім басқармасы</w:t>
            </w:r>
          </w:p>
        </w:tc>
      </w:tr>
      <w:tr w:rsidR="004C682E" w:rsidRPr="00772BFB" w:rsidTr="00772BFB">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2</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Мемлекеттік қызметтер көрсетуге өтініштерді қабылдауы және олардың нәтижелерін беруді жүзеге асыратын ұйымдар туралы ақпарат</w:t>
            </w:r>
          </w:p>
        </w:tc>
        <w:tc>
          <w:tcPr>
            <w:tcW w:w="4515"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w:t>
            </w:r>
          </w:p>
        </w:tc>
      </w:tr>
      <w:tr w:rsidR="004C682E" w:rsidRPr="00772BFB" w:rsidTr="00772BFB">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3</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Мемлекеттік көрсетілетін қызметті «электрондық үкімет» веб-порталы арқылы алу тәсілі туралы ақпарат</w:t>
            </w:r>
          </w:p>
        </w:tc>
        <w:tc>
          <w:tcPr>
            <w:tcW w:w="4515"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w:t>
            </w:r>
          </w:p>
        </w:tc>
      </w:tr>
      <w:tr w:rsidR="004C682E" w:rsidRPr="00772BFB" w:rsidTr="00772BFB">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4</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Мемлекеттік қызмет көрсету мерзімі</w:t>
            </w:r>
          </w:p>
        </w:tc>
        <w:tc>
          <w:tcPr>
            <w:tcW w:w="4515"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1) құжаттар топтамасын тапсыру үшін күтудің рұқсат етілген ең ұзақ уақыты – 20 минут;</w:t>
            </w:r>
          </w:p>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lastRenderedPageBreak/>
              <w:t>2) қызмет көрсетудің рұқсат етілген ең ұзақ уақыты – 20 минут</w:t>
            </w:r>
          </w:p>
        </w:tc>
      </w:tr>
      <w:tr w:rsidR="004C682E" w:rsidRPr="00772BFB" w:rsidTr="00772BFB">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lastRenderedPageBreak/>
              <w:t>5</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Мемлекеттік көрсетілетін қызметті алуға қажет құжаттардың тізбесі</w:t>
            </w:r>
          </w:p>
        </w:tc>
        <w:tc>
          <w:tcPr>
            <w:tcW w:w="4515"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1) Стандарттың 2-қосымшасына сәйкес аттестаттауға өтініш;</w:t>
            </w:r>
          </w:p>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2) жеке басын куәландыратын құжат көшірмесі;</w:t>
            </w:r>
          </w:p>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3) білімі туралы диплом көшірмесі;</w:t>
            </w:r>
          </w:p>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4) біліктілікті арттыру туралы құжат көшірмесі;</w:t>
            </w:r>
          </w:p>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5) қызметкердің еңбек қызметін растайтын құжатының көшірмесі;</w:t>
            </w:r>
          </w:p>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6)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w:t>
            </w:r>
          </w:p>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xml:space="preserve">7) Қазақстан Республикасы Білім және ғылым министрінің міндетін атқарушының 2013 жылғы 7 тамыздағы № 323 бұйрығымен бекітілген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шартына сәйкес (Нормативтік құқықтық актілерді мемлекеттік </w:t>
            </w:r>
            <w:r w:rsidRPr="00772BFB">
              <w:rPr>
                <w:rFonts w:ascii="Times New Roman" w:eastAsia="Times New Roman" w:hAnsi="Times New Roman" w:cs="Times New Roman"/>
                <w:color w:val="333333"/>
                <w:sz w:val="27"/>
                <w:szCs w:val="27"/>
                <w:lang w:eastAsia="ru-RU"/>
              </w:rPr>
              <w:lastRenderedPageBreak/>
              <w:t>тіркеу тізілімінде 2013 жылғы 28 тамызда № 8678 болып тіркелген) кәсіптік жетістіктері туралы мәліметтер (болған жағдайда)</w:t>
            </w:r>
          </w:p>
        </w:tc>
      </w:tr>
      <w:tr w:rsidR="004C682E" w:rsidRPr="00772BFB" w:rsidTr="00772BFB">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lastRenderedPageBreak/>
              <w:t>6</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Мемлекеттік қызмет көрсетудің нәтижесі</w:t>
            </w:r>
          </w:p>
        </w:tc>
        <w:tc>
          <w:tcPr>
            <w:tcW w:w="4515"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w:t>
            </w:r>
            <w:proofErr w:type="gramStart"/>
            <w:r w:rsidRPr="00772BFB">
              <w:rPr>
                <w:rFonts w:ascii="Times New Roman" w:eastAsia="Times New Roman" w:hAnsi="Times New Roman" w:cs="Times New Roman"/>
                <w:color w:val="333333"/>
                <w:sz w:val="27"/>
                <w:szCs w:val="27"/>
                <w:lang w:eastAsia="ru-RU"/>
              </w:rPr>
              <w:t>қабылдау  Стандарттың</w:t>
            </w:r>
            <w:proofErr w:type="gramEnd"/>
            <w:r w:rsidRPr="00772BFB">
              <w:rPr>
                <w:rFonts w:ascii="Times New Roman" w:eastAsia="Times New Roman" w:hAnsi="Times New Roman" w:cs="Times New Roman"/>
                <w:color w:val="333333"/>
                <w:sz w:val="27"/>
                <w:szCs w:val="27"/>
                <w:lang w:eastAsia="ru-RU"/>
              </w:rPr>
              <w:t xml:space="preserve"> 1-қосымшасына сәйкес құжаттарды қабылдау туралы қолхат</w:t>
            </w:r>
          </w:p>
        </w:tc>
      </w:tr>
      <w:tr w:rsidR="004C682E" w:rsidRPr="00772BFB" w:rsidTr="00772BFB">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7</w:t>
            </w:r>
          </w:p>
        </w:tc>
        <w:tc>
          <w:tcPr>
            <w:tcW w:w="0" w:type="auto"/>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Қосымша ақпарат (мемлекеттік қызмет көрсету мәселелері жөніндегі Бірынғай байланыс-орталығының нөмірі, болған жағдайда өзге телефон анықтамалық қызметтердің нөмірлері)</w:t>
            </w:r>
          </w:p>
        </w:tc>
        <w:tc>
          <w:tcPr>
            <w:tcW w:w="4515" w:type="dxa"/>
            <w:tcBorders>
              <w:top w:val="single" w:sz="6" w:space="0" w:color="DDDDDD"/>
              <w:left w:val="single" w:sz="6" w:space="0" w:color="DDDDDD"/>
              <w:bottom w:val="single" w:sz="6" w:space="0" w:color="DDDDDD"/>
              <w:right w:val="single" w:sz="6" w:space="0" w:color="DDDDDD"/>
            </w:tcBorders>
            <w:tcMar>
              <w:top w:w="30" w:type="dxa"/>
              <w:left w:w="30" w:type="dxa"/>
              <w:bottom w:w="30" w:type="dxa"/>
              <w:right w:w="30" w:type="dxa"/>
            </w:tcMar>
            <w:vAlign w:val="center"/>
            <w:hideMark/>
          </w:tcPr>
          <w:p w:rsidR="004C682E" w:rsidRPr="00772BFB" w:rsidRDefault="004C682E" w:rsidP="004C682E">
            <w:pPr>
              <w:spacing w:after="100" w:line="360" w:lineRule="atLeast"/>
              <w:jc w:val="left"/>
              <w:rPr>
                <w:rFonts w:ascii="Times New Roman" w:eastAsia="Times New Roman" w:hAnsi="Times New Roman" w:cs="Times New Roman"/>
                <w:color w:val="333333"/>
                <w:sz w:val="27"/>
                <w:szCs w:val="27"/>
                <w:lang w:eastAsia="ru-RU"/>
              </w:rPr>
            </w:pPr>
            <w:r w:rsidRPr="00772BFB">
              <w:rPr>
                <w:rFonts w:ascii="Times New Roman" w:eastAsia="Times New Roman" w:hAnsi="Times New Roman" w:cs="Times New Roman"/>
                <w:color w:val="333333"/>
                <w:sz w:val="27"/>
                <w:szCs w:val="27"/>
                <w:lang w:eastAsia="ru-RU"/>
              </w:rPr>
              <w:t xml:space="preserve">1414, 8 800 080 </w:t>
            </w:r>
            <w:proofErr w:type="gramStart"/>
            <w:r w:rsidRPr="00772BFB">
              <w:rPr>
                <w:rFonts w:ascii="Times New Roman" w:eastAsia="Times New Roman" w:hAnsi="Times New Roman" w:cs="Times New Roman"/>
                <w:color w:val="333333"/>
                <w:sz w:val="27"/>
                <w:szCs w:val="27"/>
                <w:lang w:eastAsia="ru-RU"/>
              </w:rPr>
              <w:t>7777  мемлекеттік</w:t>
            </w:r>
            <w:proofErr w:type="gramEnd"/>
            <w:r w:rsidRPr="00772BFB">
              <w:rPr>
                <w:rFonts w:ascii="Times New Roman" w:eastAsia="Times New Roman" w:hAnsi="Times New Roman" w:cs="Times New Roman"/>
                <w:color w:val="333333"/>
                <w:sz w:val="27"/>
                <w:szCs w:val="27"/>
                <w:lang w:eastAsia="ru-RU"/>
              </w:rPr>
              <w:t xml:space="preserve"> қызмет көрсету мәселелері жөніндегі Бірынғай байланыс-орталығының нөмірі</w:t>
            </w:r>
          </w:p>
        </w:tc>
      </w:tr>
    </w:tbl>
    <w:p w:rsidR="00D427F9" w:rsidRPr="00772BFB" w:rsidRDefault="00D427F9" w:rsidP="00D427F9">
      <w:pPr>
        <w:spacing w:before="0" w:beforeAutospacing="0" w:afterAutospacing="0"/>
        <w:jc w:val="left"/>
        <w:rPr>
          <w:rFonts w:ascii="Times New Roman" w:eastAsia="Times New Roman" w:hAnsi="Times New Roman" w:cs="Times New Roman"/>
          <w:color w:val="333333"/>
          <w:sz w:val="33"/>
          <w:szCs w:val="33"/>
          <w:lang w:eastAsia="ru-RU"/>
        </w:rPr>
      </w:pPr>
      <w:r w:rsidRPr="00772BFB">
        <w:rPr>
          <w:rFonts w:ascii="Times New Roman" w:eastAsia="Times New Roman" w:hAnsi="Times New Roman" w:cs="Times New Roman"/>
          <w:color w:val="333333"/>
          <w:sz w:val="33"/>
          <w:szCs w:val="33"/>
          <w:lang w:eastAsia="ru-RU"/>
        </w:rPr>
        <w:t>Мемлекеттік қызметтің нәтижесіне шағымдану тәртібі</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Қызмет берушінің лауазымды тұлғаларының шешімдерін, әрекеттерін (әрекетсіздігін) шағымдау тәртібін түсіндіруді, сондай-ақ шағым дайындауда көмек көрсетуді мекен жайлары </w:t>
      </w:r>
      <w:hyperlink r:id="rId7" w:history="1">
        <w:r w:rsidRPr="00772BFB">
          <w:rPr>
            <w:rFonts w:ascii="Times New Roman" w:eastAsia="Times New Roman" w:hAnsi="Times New Roman" w:cs="Times New Roman"/>
            <w:b/>
            <w:bCs/>
            <w:color w:val="222222"/>
            <w:sz w:val="24"/>
            <w:szCs w:val="24"/>
            <w:lang w:eastAsia="ru-RU"/>
          </w:rPr>
          <w:t xml:space="preserve">«мемлекеттік қызметтер» </w:t>
        </w:r>
        <w:proofErr w:type="gramStart"/>
        <w:r w:rsidRPr="00772BFB">
          <w:rPr>
            <w:rFonts w:ascii="Times New Roman" w:eastAsia="Times New Roman" w:hAnsi="Times New Roman" w:cs="Times New Roman"/>
            <w:b/>
            <w:bCs/>
            <w:color w:val="222222"/>
            <w:sz w:val="24"/>
            <w:szCs w:val="24"/>
            <w:lang w:eastAsia="ru-RU"/>
          </w:rPr>
          <w:t>бөлігінде</w:t>
        </w:r>
      </w:hyperlink>
      <w:r w:rsidRPr="00772BFB">
        <w:rPr>
          <w:rFonts w:ascii="Times New Roman" w:eastAsia="Times New Roman" w:hAnsi="Times New Roman" w:cs="Times New Roman"/>
          <w:color w:val="333333"/>
          <w:sz w:val="24"/>
          <w:szCs w:val="24"/>
          <w:lang w:eastAsia="ru-RU"/>
        </w:rPr>
        <w:t>  Ақмола</w:t>
      </w:r>
      <w:proofErr w:type="gramEnd"/>
      <w:r w:rsidRPr="00772BFB">
        <w:rPr>
          <w:rFonts w:ascii="Times New Roman" w:eastAsia="Times New Roman" w:hAnsi="Times New Roman" w:cs="Times New Roman"/>
          <w:color w:val="333333"/>
          <w:sz w:val="24"/>
          <w:szCs w:val="24"/>
          <w:lang w:eastAsia="ru-RU"/>
        </w:rPr>
        <w:t xml:space="preserve"> облысы әкімдігінің </w:t>
      </w:r>
      <w:hyperlink r:id="rId8" w:history="1">
        <w:r w:rsidRPr="00772BFB">
          <w:rPr>
            <w:rFonts w:ascii="Times New Roman" w:eastAsia="Times New Roman" w:hAnsi="Times New Roman" w:cs="Times New Roman"/>
            <w:b/>
            <w:bCs/>
            <w:color w:val="222222"/>
            <w:sz w:val="24"/>
            <w:szCs w:val="24"/>
            <w:lang w:eastAsia="ru-RU"/>
          </w:rPr>
          <w:t>www.akmo.gov.kz</w:t>
        </w:r>
      </w:hyperlink>
      <w:r w:rsidRPr="00772BFB">
        <w:rPr>
          <w:rFonts w:ascii="Times New Roman" w:eastAsia="Times New Roman" w:hAnsi="Times New Roman" w:cs="Times New Roman"/>
          <w:color w:val="333333"/>
          <w:sz w:val="24"/>
          <w:szCs w:val="24"/>
          <w:lang w:eastAsia="ru-RU"/>
        </w:rPr>
        <w:t> интернет ресурсында көрсетілген қызмет берушінің мамандарымен  жүзеге асырылады.</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Шағымдану тәртібі туралы ақпаратты «электрондық үкімет» call-орталығының ақпараттық-анықтама қызметінің 1414, 8-800-080-7777 (қонырау салу тегін) телефоны арқылы алуға болады.</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Көрсетілген мемлекеттік қызметтің нәтижелерімен келіспеген немесе әдепсіз қызмет көрсетілген жағдайда шағым қызмет беруші басшысының атына немесе осы стандартқа 1-қосымшада көрсетілген интернет-ресурстарда орналастырылған қызмет беруші басшысына немесе тиісті </w:t>
      </w:r>
      <w:hyperlink r:id="rId9" w:history="1">
        <w:r w:rsidRPr="00772BFB">
          <w:rPr>
            <w:rFonts w:ascii="Times New Roman" w:eastAsia="Times New Roman" w:hAnsi="Times New Roman" w:cs="Times New Roman"/>
            <w:b/>
            <w:bCs/>
            <w:color w:val="222222"/>
            <w:sz w:val="24"/>
            <w:szCs w:val="24"/>
            <w:lang w:eastAsia="ru-RU"/>
          </w:rPr>
          <w:t>әкімшілік аумақтық бірлігінің әкіміне</w:t>
        </w:r>
      </w:hyperlink>
      <w:r w:rsidRPr="00772BFB">
        <w:rPr>
          <w:rFonts w:ascii="Times New Roman" w:eastAsia="Times New Roman" w:hAnsi="Times New Roman" w:cs="Times New Roman"/>
          <w:color w:val="333333"/>
          <w:sz w:val="24"/>
          <w:szCs w:val="24"/>
          <w:lang w:eastAsia="ru-RU"/>
        </w:rPr>
        <w:t> немесе  </w:t>
      </w:r>
      <w:hyperlink r:id="rId10" w:history="1">
        <w:r w:rsidRPr="00772BFB">
          <w:rPr>
            <w:rFonts w:ascii="Times New Roman" w:eastAsia="Times New Roman" w:hAnsi="Times New Roman" w:cs="Times New Roman"/>
            <w:b/>
            <w:bCs/>
            <w:color w:val="222222"/>
            <w:sz w:val="24"/>
            <w:szCs w:val="24"/>
            <w:lang w:eastAsia="ru-RU"/>
          </w:rPr>
          <w:t>egov.kz</w:t>
        </w:r>
      </w:hyperlink>
      <w:r w:rsidRPr="00772BFB">
        <w:rPr>
          <w:rFonts w:ascii="Times New Roman" w:eastAsia="Times New Roman" w:hAnsi="Times New Roman" w:cs="Times New Roman"/>
          <w:color w:val="333333"/>
          <w:sz w:val="24"/>
          <w:szCs w:val="24"/>
          <w:lang w:eastAsia="ru-RU"/>
        </w:rPr>
        <w:t> порталына беріледі.</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lastRenderedPageBreak/>
        <w:t>Көрсетілген мемлекеттік қызметтің нәтижелерімен келіспеген жағдайда қызмет алушы заңнамада белгіленген тәртіппен сотқа өтініш жасауға құқылы.</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Шағым шағымда қойылған мәселелерді шешу оның құзыретіне кіретін лауазымды тұлғаға жолданады.</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Шағымда қызмет алушының тегі, аты, әкесінің аты (жеке басын куәландыратын құжатта болған кезде), пошталық мекенжайы, шағым беру күні және қызмет алушының қолы көрсетіледі.</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Шағым берген кезде әрекеттері немесе әрекетсіздігі шағымданатын лауазымды тұлғалардың лауазымы, тегі және аты-жөні, өтініш жасау себептері және талаптар көрсетіледі.</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Шағымды қызмет берушінің кеңсесіне тапсырған кезде шығамды қабылдау растамасы шағым берген қызмет алушыға шағым қабылданған күні және уақыты, қабылдаған лауазымды тұлғаның тегі және аты-жөні көрсетілген талон беру болып табылады. Шағымды қарау барысы туралы ақпаратты қызмет берушінің кеңсесінен алуға болады.</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Шағымды портал арқылы жіберген кезде, шағымның қаралу барысы (жеткізілгені, тіркелгені, орындалуы, қарастырылу нәтижесі туралы белгі) туралы ақпарат қызмет алушының «жеке кабинетінде» қолжетімді болады.</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Шағымдарды қарау </w:t>
      </w:r>
      <w:hyperlink r:id="rId11" w:history="1">
        <w:r w:rsidRPr="00772BFB">
          <w:rPr>
            <w:rFonts w:ascii="Times New Roman" w:eastAsia="Times New Roman" w:hAnsi="Times New Roman" w:cs="Times New Roman"/>
            <w:b/>
            <w:bCs/>
            <w:color w:val="222222"/>
            <w:sz w:val="24"/>
            <w:szCs w:val="24"/>
            <w:lang w:eastAsia="ru-RU"/>
          </w:rPr>
          <w:t>«Мемлекеттік көрсетілетін қызмет туралы» Қазақстан Республикасының 2013 жылғы 15 сәуірдегі Заңының</w:t>
        </w:r>
      </w:hyperlink>
      <w:r w:rsidRPr="00772BFB">
        <w:rPr>
          <w:rFonts w:ascii="Times New Roman" w:eastAsia="Times New Roman" w:hAnsi="Times New Roman" w:cs="Times New Roman"/>
          <w:color w:val="333333"/>
          <w:sz w:val="24"/>
          <w:szCs w:val="24"/>
          <w:lang w:eastAsia="ru-RU"/>
        </w:rPr>
        <w:t> 25-бабында белгіленген ерекшеліктерді ескере отырып, </w:t>
      </w:r>
      <w:hyperlink r:id="rId12" w:history="1">
        <w:r w:rsidRPr="00772BFB">
          <w:rPr>
            <w:rFonts w:ascii="Times New Roman" w:eastAsia="Times New Roman" w:hAnsi="Times New Roman" w:cs="Times New Roman"/>
            <w:b/>
            <w:bCs/>
            <w:color w:val="222222"/>
            <w:sz w:val="24"/>
            <w:szCs w:val="24"/>
            <w:lang w:eastAsia="ru-RU"/>
          </w:rPr>
          <w:t>«Жеке және заңды тұлғалардың өтініштерін қарау тәртібі туралы» Қазақстан Республикасының 2007 жылғы 12 қаңтардағы Заңында</w:t>
        </w:r>
      </w:hyperlink>
      <w:r w:rsidRPr="00772BFB">
        <w:rPr>
          <w:rFonts w:ascii="Times New Roman" w:eastAsia="Times New Roman" w:hAnsi="Times New Roman" w:cs="Times New Roman"/>
          <w:color w:val="333333"/>
          <w:sz w:val="24"/>
          <w:szCs w:val="24"/>
          <w:lang w:eastAsia="ru-RU"/>
        </w:rPr>
        <w:t>көзделген тәртіпте және мерзімдерде жүзеге асырылады.</w:t>
      </w:r>
    </w:p>
    <w:p w:rsidR="00D427F9" w:rsidRPr="00772BFB" w:rsidRDefault="00D427F9" w:rsidP="00D427F9">
      <w:pPr>
        <w:spacing w:after="100" w:line="360" w:lineRule="atLeast"/>
        <w:jc w:val="both"/>
        <w:rPr>
          <w:rFonts w:ascii="Times New Roman" w:eastAsia="Times New Roman" w:hAnsi="Times New Roman" w:cs="Times New Roman"/>
          <w:color w:val="333333"/>
          <w:sz w:val="24"/>
          <w:szCs w:val="24"/>
          <w:lang w:eastAsia="ru-RU"/>
        </w:rPr>
      </w:pPr>
      <w:r w:rsidRPr="00772BFB">
        <w:rPr>
          <w:rFonts w:ascii="Times New Roman" w:eastAsia="Times New Roman" w:hAnsi="Times New Roman" w:cs="Times New Roman"/>
          <w:color w:val="333333"/>
          <w:sz w:val="24"/>
          <w:szCs w:val="24"/>
          <w:lang w:eastAsia="ru-RU"/>
        </w:rPr>
        <w:t>Шағымдану туралы қосымша ақпаратты Ақмола облысы әкімі аппаратының мемлекеттік қызметтерді талдау бөлімінде 8 (7162) 297223; 297225; 297254 телефондар арқылы немесе Көкшетау қаласы, Абай көшесі, 83-үй, 309-кабинет мекенжайы бойынша алуға болады.</w:t>
      </w:r>
    </w:p>
    <w:p w:rsidR="00FF105D" w:rsidRPr="00772BFB" w:rsidRDefault="00FF105D">
      <w:pPr>
        <w:rPr>
          <w:rFonts w:ascii="Times New Roman" w:hAnsi="Times New Roman" w:cs="Times New Roman"/>
        </w:rPr>
      </w:pPr>
    </w:p>
    <w:sectPr w:rsidR="00FF105D" w:rsidRPr="00772B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156"/>
    <w:rsid w:val="0003614E"/>
    <w:rsid w:val="001A10A3"/>
    <w:rsid w:val="004C682E"/>
    <w:rsid w:val="00706156"/>
    <w:rsid w:val="00772BFB"/>
    <w:rsid w:val="00AB7C5F"/>
    <w:rsid w:val="00CC7B36"/>
    <w:rsid w:val="00D427F9"/>
    <w:rsid w:val="00FF1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EF727-6694-4322-8985-EE1B2EBCA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B7C5F"/>
    <w:pPr>
      <w:spacing w:after="100"/>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AB7C5F"/>
    <w:rPr>
      <w:b/>
      <w:bCs/>
    </w:rPr>
  </w:style>
  <w:style w:type="character" w:customStyle="1" w:styleId="apple-converted-space">
    <w:name w:val="apple-converted-space"/>
    <w:basedOn w:val="a0"/>
    <w:rsid w:val="00AB7C5F"/>
  </w:style>
  <w:style w:type="character" w:styleId="a5">
    <w:name w:val="Hyperlink"/>
    <w:basedOn w:val="a0"/>
    <w:uiPriority w:val="99"/>
    <w:semiHidden/>
    <w:unhideWhenUsed/>
    <w:rsid w:val="00CC7B36"/>
    <w:rPr>
      <w:color w:val="0000FF"/>
      <w:u w:val="single"/>
    </w:rPr>
  </w:style>
  <w:style w:type="paragraph" w:styleId="a6">
    <w:name w:val="Balloon Text"/>
    <w:basedOn w:val="a"/>
    <w:link w:val="a7"/>
    <w:uiPriority w:val="99"/>
    <w:semiHidden/>
    <w:unhideWhenUsed/>
    <w:rsid w:val="0003614E"/>
    <w:pPr>
      <w:spacing w:before="0"/>
    </w:pPr>
    <w:rPr>
      <w:rFonts w:ascii="Segoe UI" w:hAnsi="Segoe UI" w:cs="Segoe UI"/>
      <w:sz w:val="18"/>
      <w:szCs w:val="18"/>
    </w:rPr>
  </w:style>
  <w:style w:type="character" w:customStyle="1" w:styleId="a7">
    <w:name w:val="Текст выноски Знак"/>
    <w:basedOn w:val="a0"/>
    <w:link w:val="a6"/>
    <w:uiPriority w:val="99"/>
    <w:semiHidden/>
    <w:rsid w:val="000361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36043">
      <w:bodyDiv w:val="1"/>
      <w:marLeft w:val="0"/>
      <w:marRight w:val="0"/>
      <w:marTop w:val="0"/>
      <w:marBottom w:val="0"/>
      <w:divBdr>
        <w:top w:val="none" w:sz="0" w:space="0" w:color="auto"/>
        <w:left w:val="none" w:sz="0" w:space="0" w:color="auto"/>
        <w:bottom w:val="none" w:sz="0" w:space="0" w:color="auto"/>
        <w:right w:val="none" w:sz="0" w:space="0" w:color="auto"/>
      </w:divBdr>
      <w:divsChild>
        <w:div w:id="738332533">
          <w:marLeft w:val="0"/>
          <w:marRight w:val="0"/>
          <w:marTop w:val="0"/>
          <w:marBottom w:val="0"/>
          <w:divBdr>
            <w:top w:val="none" w:sz="0" w:space="0" w:color="auto"/>
            <w:left w:val="none" w:sz="0" w:space="0" w:color="auto"/>
            <w:bottom w:val="none" w:sz="0" w:space="0" w:color="auto"/>
            <w:right w:val="none" w:sz="0" w:space="0" w:color="auto"/>
          </w:divBdr>
        </w:div>
        <w:div w:id="1363243396">
          <w:marLeft w:val="0"/>
          <w:marRight w:val="0"/>
          <w:marTop w:val="0"/>
          <w:marBottom w:val="0"/>
          <w:divBdr>
            <w:top w:val="none" w:sz="0" w:space="0" w:color="auto"/>
            <w:left w:val="none" w:sz="0" w:space="0" w:color="auto"/>
            <w:bottom w:val="none" w:sz="0" w:space="0" w:color="auto"/>
            <w:right w:val="none" w:sz="0" w:space="0" w:color="auto"/>
          </w:divBdr>
        </w:div>
      </w:divsChild>
    </w:div>
    <w:div w:id="1578898468">
      <w:bodyDiv w:val="1"/>
      <w:marLeft w:val="0"/>
      <w:marRight w:val="0"/>
      <w:marTop w:val="0"/>
      <w:marBottom w:val="0"/>
      <w:divBdr>
        <w:top w:val="none" w:sz="0" w:space="0" w:color="auto"/>
        <w:left w:val="none" w:sz="0" w:space="0" w:color="auto"/>
        <w:bottom w:val="none" w:sz="0" w:space="0" w:color="auto"/>
        <w:right w:val="none" w:sz="0" w:space="0" w:color="auto"/>
      </w:divBdr>
      <w:divsChild>
        <w:div w:id="563300146">
          <w:marLeft w:val="0"/>
          <w:marRight w:val="0"/>
          <w:marTop w:val="0"/>
          <w:marBottom w:val="0"/>
          <w:divBdr>
            <w:top w:val="none" w:sz="0" w:space="0" w:color="auto"/>
            <w:left w:val="none" w:sz="0" w:space="0" w:color="auto"/>
            <w:bottom w:val="none" w:sz="0" w:space="0" w:color="auto"/>
            <w:right w:val="none" w:sz="0" w:space="0" w:color="auto"/>
          </w:divBdr>
        </w:div>
        <w:div w:id="1869950565">
          <w:marLeft w:val="0"/>
          <w:marRight w:val="0"/>
          <w:marTop w:val="0"/>
          <w:marBottom w:val="0"/>
          <w:divBdr>
            <w:top w:val="none" w:sz="0" w:space="0" w:color="auto"/>
            <w:left w:val="none" w:sz="0" w:space="0" w:color="auto"/>
            <w:bottom w:val="none" w:sz="0" w:space="0" w:color="auto"/>
            <w:right w:val="none" w:sz="0" w:space="0" w:color="auto"/>
          </w:divBdr>
        </w:div>
      </w:divsChild>
    </w:div>
    <w:div w:id="2057926722">
      <w:bodyDiv w:val="1"/>
      <w:marLeft w:val="0"/>
      <w:marRight w:val="0"/>
      <w:marTop w:val="0"/>
      <w:marBottom w:val="0"/>
      <w:divBdr>
        <w:top w:val="none" w:sz="0" w:space="0" w:color="auto"/>
        <w:left w:val="none" w:sz="0" w:space="0" w:color="auto"/>
        <w:bottom w:val="none" w:sz="0" w:space="0" w:color="auto"/>
        <w:right w:val="none" w:sz="0" w:space="0" w:color="auto"/>
      </w:divBdr>
      <w:divsChild>
        <w:div w:id="931470016">
          <w:marLeft w:val="0"/>
          <w:marRight w:val="0"/>
          <w:marTop w:val="0"/>
          <w:marBottom w:val="0"/>
          <w:divBdr>
            <w:top w:val="none" w:sz="0" w:space="0" w:color="auto"/>
            <w:left w:val="none" w:sz="0" w:space="0" w:color="auto"/>
            <w:bottom w:val="none" w:sz="0" w:space="0" w:color="auto"/>
            <w:right w:val="none" w:sz="0" w:space="0" w:color="auto"/>
          </w:divBdr>
        </w:div>
        <w:div w:id="1398281210">
          <w:marLeft w:val="0"/>
          <w:marRight w:val="0"/>
          <w:marTop w:val="0"/>
          <w:marBottom w:val="0"/>
          <w:divBdr>
            <w:top w:val="none" w:sz="0" w:space="0" w:color="auto"/>
            <w:left w:val="none" w:sz="0" w:space="0" w:color="auto"/>
            <w:bottom w:val="none" w:sz="0" w:space="0" w:color="auto"/>
            <w:right w:val="none" w:sz="0" w:space="0" w:color="auto"/>
          </w:divBdr>
        </w:div>
      </w:divsChild>
    </w:div>
    <w:div w:id="205908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mo.gov.kz/"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akmo.kz/" TargetMode="External"/><Relationship Id="rId12" Type="http://schemas.openxmlformats.org/officeDocument/2006/relationships/hyperlink" Target="http://akmo.gov.kz/content/_zjeke_zj%D3%98ne_za%D2%A2di_t%D2%B0l%D2%92alardi%D2%A2_%D3%A8tInIshterIn_%D2%9Aaray_t%D3%98rtIbI_tyrali__%D2%9Aaza%D2%9Bstan_respyblikasini%D2%A3_2007_zjil%D2%93i_12_%D2%9Ba%D2%A3tarda%D2%93i_N_221_za%D2%A3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akmo.gov.kz/sites/e.akmo.gov.kz/uploads/sfera_obrazovanija/r_00803019_kaz.doc" TargetMode="External"/><Relationship Id="rId11" Type="http://schemas.openxmlformats.org/officeDocument/2006/relationships/hyperlink" Target="http://www.e.akmo.gov.kz/down/2013/november/zakon%20o%20gos%20uslugah%20kaz.htm" TargetMode="External"/><Relationship Id="rId5" Type="http://schemas.openxmlformats.org/officeDocument/2006/relationships/hyperlink" Target="http://adilet.zan.kz/kaz/docs/V16B0005273" TargetMode="External"/><Relationship Id="rId10" Type="http://schemas.openxmlformats.org/officeDocument/2006/relationships/hyperlink" Target="http://egov.kz/wps/portal/Content?contentPath=/egovcontent/citizensgovernment/articlesforcg/passport/e_app&amp;lang=kk" TargetMode="External"/><Relationship Id="rId4" Type="http://schemas.openxmlformats.org/officeDocument/2006/relationships/hyperlink" Target="http://adilet.zan.kz/kaz/docs/V1500012449" TargetMode="External"/><Relationship Id="rId9" Type="http://schemas.openxmlformats.org/officeDocument/2006/relationships/hyperlink" Target="http://192.168.0.10/content/aydanda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3459</Words>
  <Characters>19718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2017-02-18T05:21:00Z</cp:lastPrinted>
  <dcterms:created xsi:type="dcterms:W3CDTF">2017-02-18T05:08:00Z</dcterms:created>
  <dcterms:modified xsi:type="dcterms:W3CDTF">2017-02-21T04:01:00Z</dcterms:modified>
</cp:coreProperties>
</file>